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szCs w:val="24"/>
        </w:rPr>
      </w:pPr>
      <w:r>
        <w:rPr>
          <w:rFonts w:ascii="Times New Roman" w:hAnsi="Times New Roman" w:cs="Times New Roman"/>
          <w:sz w:val="24"/>
          <w:szCs w:val="24"/>
        </w:rPr>
        <w:t xml:space="preserve">                                                                                                   Приложение </w:t>
      </w:r>
    </w:p>
    <w:p>
      <w:pPr>
        <w:jc w:val="both"/>
        <w:rPr>
          <w:rFonts w:ascii="Times New Roman" w:hAnsi="Times New Roman" w:cs="Times New Roman"/>
          <w:sz w:val="24"/>
          <w:szCs w:val="24"/>
        </w:rPr>
      </w:pPr>
      <w:r>
        <w:rPr>
          <w:rFonts w:ascii="Times New Roman" w:hAnsi="Times New Roman" w:cs="Times New Roman"/>
          <w:sz w:val="24"/>
          <w:szCs w:val="24"/>
        </w:rPr>
        <w:t xml:space="preserve">                                                                                                   к приказу главного врача</w:t>
      </w:r>
    </w:p>
    <w:p>
      <w:pPr>
        <w:jc w:val="both"/>
        <w:rPr>
          <w:rFonts w:hint="default" w:ascii="Times New Roman" w:hAnsi="Times New Roman" w:cs="Times New Roman"/>
          <w:sz w:val="24"/>
          <w:szCs w:val="24"/>
          <w:lang w:val="ru-RU"/>
        </w:rPr>
      </w:pPr>
      <w:r>
        <w:rPr>
          <w:rFonts w:ascii="Times New Roman" w:hAnsi="Times New Roman" w:cs="Times New Roman"/>
          <w:sz w:val="24"/>
          <w:szCs w:val="24"/>
        </w:rPr>
        <w:t xml:space="preserve">                                                                                                   от  </w:t>
      </w:r>
      <w:r>
        <w:rPr>
          <w:rFonts w:hint="default" w:ascii="Times New Roman" w:hAnsi="Times New Roman" w:cs="Times New Roman"/>
          <w:sz w:val="24"/>
          <w:szCs w:val="24"/>
          <w:lang w:val="ru-RU"/>
        </w:rPr>
        <w:t>31.12.2020</w:t>
      </w:r>
      <w:r>
        <w:rPr>
          <w:rFonts w:ascii="Times New Roman" w:hAnsi="Times New Roman" w:cs="Times New Roman"/>
          <w:sz w:val="24"/>
          <w:szCs w:val="24"/>
        </w:rPr>
        <w:t xml:space="preserve"> г. № </w:t>
      </w:r>
      <w:r>
        <w:rPr>
          <w:rFonts w:hint="default" w:ascii="Times New Roman" w:hAnsi="Times New Roman" w:cs="Times New Roman"/>
          <w:sz w:val="24"/>
          <w:szCs w:val="24"/>
          <w:lang w:val="ru-RU"/>
        </w:rPr>
        <w:t>388</w:t>
      </w:r>
      <w:bookmarkStart w:id="0" w:name="_GoBack"/>
      <w:bookmarkEnd w:id="0"/>
    </w:p>
    <w:p>
      <w:pPr>
        <w:jc w:val="both"/>
        <w:rPr>
          <w:rFonts w:ascii="Times New Roman" w:hAnsi="Times New Roman" w:cs="Times New Roman"/>
          <w:sz w:val="28"/>
          <w:szCs w:val="28"/>
        </w:rPr>
      </w:pPr>
    </w:p>
    <w:p>
      <w:pPr>
        <w:jc w:val="both"/>
        <w:rPr>
          <w:rFonts w:ascii="Times New Roman" w:hAnsi="Times New Roman" w:cs="Times New Roman"/>
          <w:b/>
          <w:sz w:val="28"/>
          <w:szCs w:val="28"/>
        </w:rPr>
      </w:pPr>
      <w:r>
        <w:rPr>
          <w:rFonts w:ascii="Times New Roman" w:hAnsi="Times New Roman" w:cs="Times New Roman"/>
          <w:b/>
          <w:sz w:val="28"/>
          <w:szCs w:val="28"/>
        </w:rPr>
        <w:t xml:space="preserve">Положение о порядке организации и проведения внутреннего контроля качества и безопасности медицинской деятельности </w:t>
      </w:r>
    </w:p>
    <w:p>
      <w:pPr>
        <w:jc w:val="both"/>
        <w:rPr>
          <w:rFonts w:ascii="Times New Roman" w:hAnsi="Times New Roman" w:cs="Times New Roman"/>
          <w:b/>
          <w:sz w:val="28"/>
          <w:szCs w:val="28"/>
        </w:rPr>
      </w:pPr>
      <w:r>
        <w:rPr>
          <w:rFonts w:ascii="Times New Roman" w:hAnsi="Times New Roman" w:cs="Times New Roman"/>
          <w:b/>
          <w:sz w:val="28"/>
          <w:szCs w:val="28"/>
        </w:rPr>
        <w:t>КГБУЗ «Детская городская клиническая больница № 9»</w:t>
      </w:r>
    </w:p>
    <w:p>
      <w:pPr>
        <w:jc w:val="both"/>
        <w:rPr>
          <w:rFonts w:ascii="Times New Roman" w:hAnsi="Times New Roman" w:cs="Times New Roman"/>
          <w:b/>
          <w:sz w:val="28"/>
          <w:szCs w:val="28"/>
        </w:rPr>
      </w:pPr>
    </w:p>
    <w:p>
      <w:pPr>
        <w:ind w:left="502"/>
        <w:jc w:val="both"/>
        <w:rPr>
          <w:rFonts w:ascii="Times New Roman" w:hAnsi="Times New Roman" w:cs="Times New Roman"/>
          <w:b/>
          <w:sz w:val="28"/>
          <w:szCs w:val="28"/>
        </w:rPr>
      </w:pPr>
    </w:p>
    <w:p>
      <w:pPr>
        <w:jc w:val="both"/>
        <w:rPr>
          <w:rFonts w:ascii="Times New Roman" w:hAnsi="Times New Roman" w:cs="Times New Roman"/>
          <w:sz w:val="28"/>
          <w:szCs w:val="28"/>
        </w:rPr>
      </w:pPr>
      <w:r>
        <w:rPr>
          <w:rFonts w:ascii="Times New Roman" w:hAnsi="Times New Roman" w:cs="Times New Roman"/>
          <w:sz w:val="28"/>
          <w:szCs w:val="28"/>
        </w:rPr>
        <w:t>Настоящее положение (далее положение) устанавливает порядок организации и проведения внутреннего контроля за соответствием качества выполняемых медицинских работ (услуг) установленным требованиям и за безопасностью осуществляемой медицинской деятельности в КГБУЗ ДГКБ № 9.</w:t>
      </w:r>
    </w:p>
    <w:p>
      <w:pPr>
        <w:ind w:left="720"/>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разработано в соответствии с:</w:t>
      </w:r>
    </w:p>
    <w:p>
      <w:pPr>
        <w:jc w:val="both"/>
        <w:rPr>
          <w:rFonts w:ascii="Times New Roman" w:hAnsi="Times New Roman" w:cs="Times New Roman"/>
          <w:sz w:val="28"/>
          <w:szCs w:val="28"/>
        </w:rPr>
      </w:pPr>
      <w:r>
        <w:rPr>
          <w:rFonts w:ascii="Times New Roman" w:hAnsi="Times New Roman" w:cs="Times New Roman"/>
          <w:sz w:val="28"/>
          <w:szCs w:val="28"/>
        </w:rPr>
        <w:t>- Законом от 21.11.2011года № 323-ФЗ «Об основах охраны здоровья граждан в Российской Федерации»;</w:t>
      </w:r>
    </w:p>
    <w:p>
      <w:pPr>
        <w:jc w:val="both"/>
        <w:rPr>
          <w:rFonts w:ascii="Times New Roman" w:hAnsi="Times New Roman" w:cs="Times New Roman"/>
          <w:sz w:val="28"/>
          <w:szCs w:val="28"/>
        </w:rPr>
      </w:pPr>
      <w:r>
        <w:rPr>
          <w:rFonts w:ascii="Times New Roman" w:hAnsi="Times New Roman" w:cs="Times New Roman"/>
          <w:sz w:val="28"/>
          <w:szCs w:val="28"/>
        </w:rPr>
        <w:t>- Законом от 29.11.2010 № 326-ФЗ «Об обязательном медицинском страховании в Российской Федерации»;</w:t>
      </w:r>
    </w:p>
    <w:p>
      <w:pPr>
        <w:jc w:val="both"/>
        <w:rPr>
          <w:rFonts w:ascii="Times New Roman" w:hAnsi="Times New Roman" w:cs="Times New Roman"/>
          <w:sz w:val="28"/>
          <w:szCs w:val="28"/>
        </w:rPr>
      </w:pPr>
      <w:r>
        <w:rPr>
          <w:rFonts w:ascii="Times New Roman" w:hAnsi="Times New Roman" w:cs="Times New Roman"/>
          <w:sz w:val="28"/>
          <w:szCs w:val="28"/>
        </w:rPr>
        <w:t>- Законом от 07.02.1992г №2300 -1 «О защите прав потребителей»;</w:t>
      </w:r>
    </w:p>
    <w:p>
      <w:pPr>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12.11.2012 г. № 1152 «Об утверждении положения о государственном контроле качества и безопасности медицинской деятельности».</w:t>
      </w:r>
    </w:p>
    <w:p>
      <w:pPr>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15.10.2012 № 1043 «Об утверждении Положения о федеральном государственном надзоре в сфере обращения лекарственных средств»;</w:t>
      </w:r>
    </w:p>
    <w:p>
      <w:pPr>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04.10.2012г. № 1006 «Об утверждении правил предоставления медицинскими организациями платных медицинских услуг»;</w:t>
      </w:r>
    </w:p>
    <w:p>
      <w:pPr>
        <w:jc w:val="both"/>
        <w:rPr>
          <w:rFonts w:ascii="Times New Roman" w:hAnsi="Times New Roman" w:cs="Times New Roman"/>
          <w:sz w:val="28"/>
          <w:szCs w:val="28"/>
        </w:rPr>
      </w:pPr>
      <w:r>
        <w:rPr>
          <w:rFonts w:ascii="Times New Roman" w:hAnsi="Times New Roman" w:cs="Times New Roman"/>
          <w:sz w:val="28"/>
          <w:szCs w:val="28"/>
        </w:rPr>
        <w:t>- приказом Министерства здравоохранения и социального развития РФ от 05.05.2012г № 502н «Об утверждении порядка создания и деятельности врачебной комиссии медицинской организации»;</w:t>
      </w:r>
    </w:p>
    <w:p>
      <w:pPr>
        <w:jc w:val="both"/>
        <w:rPr>
          <w:rFonts w:ascii="Times New Roman" w:hAnsi="Times New Roman" w:cs="Times New Roman"/>
          <w:sz w:val="28"/>
          <w:szCs w:val="28"/>
        </w:rPr>
      </w:pPr>
      <w:r>
        <w:rPr>
          <w:rFonts w:ascii="Times New Roman" w:hAnsi="Times New Roman" w:cs="Times New Roman"/>
          <w:sz w:val="28"/>
          <w:szCs w:val="28"/>
        </w:rPr>
        <w:t>- приказом Министерства здравоохранения Российской Федерации от 31 июля 2020 г. № 785н «Об утверждении требований к организации и проведению внутреннего контроля качества и безопасности медицинской деятельности»;</w:t>
      </w:r>
    </w:p>
    <w:p>
      <w:pPr>
        <w:jc w:val="both"/>
        <w:rPr>
          <w:rFonts w:ascii="Times New Roman" w:hAnsi="Times New Roman" w:cs="Times New Roman"/>
          <w:sz w:val="28"/>
          <w:szCs w:val="28"/>
        </w:rPr>
      </w:pPr>
      <w:r>
        <w:rPr>
          <w:rFonts w:ascii="Times New Roman" w:hAnsi="Times New Roman" w:cs="Times New Roman"/>
          <w:sz w:val="28"/>
          <w:szCs w:val="28"/>
        </w:rPr>
        <w:t>- уставом КГБУЗ ДГКБ № 9.</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b/>
          <w:sz w:val="28"/>
          <w:szCs w:val="28"/>
        </w:rPr>
        <w:t>I.</w:t>
      </w:r>
      <w:r>
        <w:rPr>
          <w:rFonts w:ascii="Times New Roman" w:hAnsi="Times New Roman" w:cs="Times New Roman"/>
          <w:sz w:val="28"/>
          <w:szCs w:val="28"/>
        </w:rPr>
        <w:t xml:space="preserve"> </w:t>
      </w:r>
      <w:r>
        <w:rPr>
          <w:rFonts w:ascii="Times New Roman" w:hAnsi="Times New Roman" w:cs="Times New Roman"/>
          <w:b/>
          <w:sz w:val="32"/>
          <w:szCs w:val="28"/>
        </w:rPr>
        <w:t>Общие положения</w:t>
      </w:r>
    </w:p>
    <w:p>
      <w:pPr>
        <w:jc w:val="both"/>
        <w:rPr>
          <w:rFonts w:ascii="Times New Roman" w:hAnsi="Times New Roman" w:cs="Times New Roman"/>
          <w:sz w:val="28"/>
          <w:szCs w:val="28"/>
        </w:rPr>
      </w:pPr>
      <w:r>
        <w:rPr>
          <w:rFonts w:ascii="Times New Roman" w:hAnsi="Times New Roman" w:cs="Times New Roman"/>
          <w:sz w:val="28"/>
          <w:szCs w:val="28"/>
        </w:rPr>
        <w:t>1. Определение:</w:t>
      </w:r>
    </w:p>
    <w:p>
      <w:pPr>
        <w:jc w:val="both"/>
        <w:rPr>
          <w:rFonts w:ascii="Times New Roman" w:hAnsi="Times New Roman" w:cs="Times New Roman"/>
          <w:sz w:val="28"/>
          <w:szCs w:val="28"/>
        </w:rPr>
      </w:pPr>
      <w:r>
        <w:rPr>
          <w:rFonts w:ascii="Times New Roman" w:hAnsi="Times New Roman" w:cs="Times New Roman"/>
          <w:sz w:val="28"/>
          <w:szCs w:val="28"/>
        </w:rPr>
        <w:t>Внутренний контроль качества и безопасности медицинской деятельности (далее – внутренний контроль)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 с учетом стандартов медицинской помощи и на основе клинических рекомендаций, а также соблюдения обязательных требований к обеспечению качества и безопасности медицинской деятельности.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Медицинская помощь- комплекс мероприятий, направленных на поддержание и (или) восстановлением здоровья и включающих в себя предоставление медицинских услуг.</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Медицинская услуга – медицинское вмешательство или комплекс медицинских вмешательств, и имеющих самостоятельное законченное значение.</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исследований и (или) медицинских манипуляций, а также искусственное прерывание беременности.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 Законченный случай лечения-комплекс медицинских услуг, оказанных пациенту в медицинских организации с момента обращения до исхода лечения заболевания или завершения диагностических, профилактических, реабилитационных мероприятий.</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Качество медицинской помощи-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Безопасность медицинской помощи – совокупность характеристик, отражающих безопасность используемых при оказании медицинской помощи медицинских услуг, ресурсов, в том числе кадровых и материально- технических, безопасность медицинских изделий, лекарственных средств, а также безопасность условий оказания медицинской помощи.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 Порядки оказания медицинской помощи и стандарты медицинской помощи - документы, устанавливающие в том числе, требования к объемам и качеству медицинской помощи с учетом современных представлений о необходимых методах диагностики, профилактики, лечения, реабилитации, обеспечивающие защиту интересов потребителя медицинских услуг. Порядки оказания медицинской помощи и стандарты медицинской помощи утверждаются уполномоченным федеральным органом исполнительной власти.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Клинические рекомендации (протоколы лечения)- документы по вопросам оказания медицинской помощи. Клинические рекомендации (протоколы лечения) разрабатываются профессиональными некоммерческими организациями, медицинскими работниками и фармацевтическими работниками.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Эксперт качества медицинской помощи - врач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Врачебная ошибка- ошибка врача в профессиональной деятельности  вследствие  добросовестного заблуждения при отсутствии небрежности и невежества.</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Плановая экспертиза качества медицинской помощи – экспертиза, проводимая с целью  оценки соответствия объемов, сроков, качества и условий предоставления медицинской помощи группам застрахованных лиц, разделенных по возрасту, заболеванию или группе заболеваний, этапу медицинской помощи и другим признакам и условиям. Экспертиза определенной совокупности случаев медицинской помощи, проводимая сплошным или выборочным методом в соответствии с установленным планом.</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 Целевая экспертиза качества медицинской помощи- экспертиза отдельно взятого случая медицинской помощи, проводимая по определенному поводу</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2. Организация и проведение внутреннего контроля качества в КГБУЗ ДГКБ №9 направлены на решение следующих задач:</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совершенствование подходов к осуществлению медицинской деятельности для предупреждения, выявления и предотвращения рисков, создающих угрозу жизни и здоровью граждан, и минимизации последствий их наступления;</w:t>
      </w:r>
    </w:p>
    <w:p>
      <w:pPr>
        <w:jc w:val="both"/>
        <w:rPr>
          <w:rFonts w:ascii="Times New Roman" w:hAnsi="Times New Roman" w:cs="Times New Roman"/>
          <w:sz w:val="28"/>
          <w:szCs w:val="28"/>
        </w:rPr>
      </w:pPr>
      <w:r>
        <w:rPr>
          <w:rFonts w:ascii="Times New Roman" w:hAnsi="Times New Roman" w:cs="Times New Roman"/>
          <w:sz w:val="28"/>
          <w:szCs w:val="28"/>
        </w:rPr>
        <w:t>- обеспечение и оценка соблюдения прав граждан в сфере охраны здоровья при осуществлении медицинской деятельности;</w:t>
      </w:r>
    </w:p>
    <w:p>
      <w:pPr>
        <w:jc w:val="both"/>
        <w:rPr>
          <w:rFonts w:ascii="Times New Roman" w:hAnsi="Times New Roman" w:cs="Times New Roman"/>
          <w:sz w:val="28"/>
          <w:szCs w:val="28"/>
        </w:rPr>
      </w:pPr>
      <w:r>
        <w:rPr>
          <w:rFonts w:ascii="Times New Roman" w:hAnsi="Times New Roman" w:cs="Times New Roman"/>
          <w:sz w:val="28"/>
          <w:szCs w:val="28"/>
        </w:rPr>
        <w:t>- обеспечение и оценка применения порядков оказания медицинской помощи и стандартов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 соблюдение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jc w:val="both"/>
        <w:rPr>
          <w:rFonts w:ascii="Times New Roman" w:hAnsi="Times New Roman" w:cs="Times New Roman"/>
          <w:sz w:val="28"/>
          <w:szCs w:val="28"/>
        </w:rPr>
      </w:pPr>
      <w:r>
        <w:rPr>
          <w:rFonts w:ascii="Times New Roman" w:hAnsi="Times New Roman" w:cs="Times New Roman"/>
          <w:sz w:val="28"/>
          <w:szCs w:val="28"/>
        </w:rPr>
        <w:t>- обеспечение и оценка соблюдения порядков проведения медицинских экспертиз, диспансеризации, медицинских осмотров и медицинских освидетельствований;</w:t>
      </w:r>
    </w:p>
    <w:p>
      <w:pPr>
        <w:jc w:val="both"/>
        <w:rPr>
          <w:rFonts w:ascii="Times New Roman" w:hAnsi="Times New Roman" w:cs="Times New Roman"/>
          <w:sz w:val="28"/>
          <w:szCs w:val="28"/>
        </w:rPr>
      </w:pPr>
      <w:r>
        <w:rPr>
          <w:rFonts w:ascii="Times New Roman" w:hAnsi="Times New Roman" w:cs="Times New Roman"/>
          <w:sz w:val="28"/>
          <w:szCs w:val="28"/>
        </w:rPr>
        <w:t>- обеспечение и оценка соблюдения медицинскими работниками при осуществлении ими профессиональной деятельности в соответствии с Федеральным законом от 21.11.2011 № 323-ФЗ «Об основах охраны здоровья граждан в Российской Федерации»;</w:t>
      </w:r>
    </w:p>
    <w:p>
      <w:pPr>
        <w:jc w:val="both"/>
        <w:rPr>
          <w:rFonts w:ascii="Times New Roman" w:hAnsi="Times New Roman" w:cs="Times New Roman"/>
          <w:sz w:val="28"/>
          <w:szCs w:val="28"/>
        </w:rPr>
      </w:pPr>
      <w:r>
        <w:rPr>
          <w:rFonts w:ascii="Times New Roman" w:hAnsi="Times New Roman" w:cs="Times New Roman"/>
          <w:sz w:val="28"/>
          <w:szCs w:val="28"/>
        </w:rPr>
        <w:t>- обеспечение и оценка соответствия оказываемой медицинскими работниками медицинской помощи критериям оценки качества медицинской помощи, а также рассмотрение причин возникновения несоответствия качества оказываемой медицинской помощи указанным критериям;</w:t>
      </w:r>
    </w:p>
    <w:p>
      <w:pPr>
        <w:jc w:val="both"/>
        <w:rPr>
          <w:rFonts w:ascii="Times New Roman" w:hAnsi="Times New Roman" w:cs="Times New Roman"/>
          <w:sz w:val="28"/>
          <w:szCs w:val="28"/>
        </w:rPr>
      </w:pPr>
      <w:r>
        <w:rPr>
          <w:rFonts w:ascii="Times New Roman" w:hAnsi="Times New Roman" w:cs="Times New Roman"/>
          <w:sz w:val="28"/>
          <w:szCs w:val="28"/>
        </w:rPr>
        <w:t>- выполнение медицинскими работниками должностных инструкций в части обеспечения качества и безопасности медицинской деятельности;</w:t>
      </w:r>
    </w:p>
    <w:p>
      <w:pPr>
        <w:jc w:val="both"/>
        <w:rPr>
          <w:rFonts w:ascii="Times New Roman" w:hAnsi="Times New Roman" w:cs="Times New Roman"/>
          <w:sz w:val="28"/>
          <w:szCs w:val="28"/>
        </w:rPr>
      </w:pPr>
      <w:r>
        <w:rPr>
          <w:rFonts w:ascii="Times New Roman" w:hAnsi="Times New Roman" w:cs="Times New Roman"/>
          <w:sz w:val="28"/>
          <w:szCs w:val="28"/>
        </w:rPr>
        <w:t xml:space="preserve">- предупреждение нарушений при оказании медицинской помощи, являющихся результатом: </w:t>
      </w:r>
      <w:r>
        <w:rPr>
          <w:rFonts w:ascii="Times New Roman" w:hAnsi="Times New Roman" w:cs="Times New Roman"/>
          <w:sz w:val="28"/>
          <w:szCs w:val="28"/>
        </w:rPr>
        <w:tab/>
      </w:r>
    </w:p>
    <w:p>
      <w:pPr>
        <w:pStyle w:val="4"/>
        <w:numPr>
          <w:ilvl w:val="0"/>
          <w:numId w:val="1"/>
        </w:numPr>
        <w:jc w:val="both"/>
        <w:rPr>
          <w:rFonts w:ascii="Times New Roman" w:hAnsi="Times New Roman" w:cs="Times New Roman"/>
          <w:sz w:val="28"/>
          <w:szCs w:val="28"/>
        </w:rPr>
      </w:pPr>
      <w:r>
        <w:rPr>
          <w:rFonts w:ascii="Times New Roman" w:hAnsi="Times New Roman" w:cs="Times New Roman"/>
          <w:sz w:val="28"/>
          <w:szCs w:val="28"/>
        </w:rPr>
        <w:t>несоответствия оказанной медицинской помощи состоянию здоровья пациента с учетом степени поражения органов и (или) систем организма либо нарушений их функций, обусловленной заболеванием или состоянием либо их осложнением;</w:t>
      </w:r>
    </w:p>
    <w:p>
      <w:pPr>
        <w:pStyle w:val="4"/>
        <w:ind w:left="930"/>
        <w:jc w:val="both"/>
        <w:rPr>
          <w:rFonts w:ascii="Times New Roman" w:hAnsi="Times New Roman" w:cs="Times New Roman"/>
          <w:sz w:val="28"/>
          <w:szCs w:val="28"/>
        </w:rPr>
      </w:pPr>
    </w:p>
    <w:p>
      <w:pPr>
        <w:pStyle w:val="4"/>
        <w:numPr>
          <w:ilvl w:val="0"/>
          <w:numId w:val="1"/>
        </w:numPr>
        <w:jc w:val="both"/>
        <w:rPr>
          <w:rFonts w:ascii="Times New Roman" w:hAnsi="Times New Roman" w:cs="Times New Roman"/>
          <w:sz w:val="28"/>
          <w:szCs w:val="28"/>
        </w:rPr>
      </w:pPr>
      <w:r>
        <w:rPr>
          <w:rFonts w:ascii="Times New Roman" w:hAnsi="Times New Roman" w:cs="Times New Roman"/>
          <w:sz w:val="28"/>
          <w:szCs w:val="28"/>
        </w:rPr>
        <w:t>невыполнения, несвоевременного или ненадлежащего выполнения необходимых пациенту профилактических, диагностических, лечебных и реабилитационных мероприятий в соответствии с порядками оказания медицинской помощи, с учетом стандартов медицинской помощи и на основе клинических рекомендаций;</w:t>
      </w:r>
    </w:p>
    <w:p>
      <w:pPr>
        <w:pStyle w:val="4"/>
        <w:jc w:val="both"/>
        <w:rPr>
          <w:rFonts w:ascii="Times New Roman" w:hAnsi="Times New Roman" w:cs="Times New Roman"/>
          <w:sz w:val="28"/>
          <w:szCs w:val="28"/>
        </w:rPr>
      </w:pPr>
    </w:p>
    <w:p>
      <w:pPr>
        <w:pStyle w:val="4"/>
        <w:numPr>
          <w:ilvl w:val="0"/>
          <w:numId w:val="1"/>
        </w:numPr>
        <w:jc w:val="both"/>
        <w:rPr>
          <w:rFonts w:ascii="Times New Roman" w:hAnsi="Times New Roman" w:cs="Times New Roman"/>
          <w:sz w:val="28"/>
          <w:szCs w:val="28"/>
        </w:rPr>
      </w:pPr>
      <w:r>
        <w:rPr>
          <w:rFonts w:ascii="Times New Roman" w:hAnsi="Times New Roman" w:cs="Times New Roman"/>
          <w:sz w:val="28"/>
          <w:szCs w:val="28"/>
        </w:rPr>
        <w:t>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jc w:val="both"/>
        <w:rPr>
          <w:rFonts w:ascii="Times New Roman" w:hAnsi="Times New Roman" w:cs="Times New Roman"/>
          <w:sz w:val="28"/>
          <w:szCs w:val="28"/>
        </w:rPr>
      </w:pPr>
      <w:r>
        <w:rPr>
          <w:rFonts w:ascii="Times New Roman" w:hAnsi="Times New Roman" w:cs="Times New Roman"/>
          <w:sz w:val="28"/>
          <w:szCs w:val="28"/>
        </w:rPr>
        <w:t>- принятие мер по пресечению и (или) устранению последствий и причин несоответствий, выявленных в рамках государственного контроля качества и безопасности медицинской деятельности, ведомственного контроля качества и безопасности медицинской деятельности, объемов, сроков и условий оказания медицинской помощи,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pPr>
        <w:jc w:val="both"/>
        <w:rPr>
          <w:rFonts w:ascii="Times New Roman" w:hAnsi="Times New Roman" w:cs="Times New Roman"/>
          <w:sz w:val="28"/>
          <w:szCs w:val="28"/>
        </w:rPr>
      </w:pPr>
      <w:r>
        <w:rPr>
          <w:rFonts w:ascii="Times New Roman" w:hAnsi="Times New Roman" w:cs="Times New Roman"/>
          <w:sz w:val="28"/>
          <w:szCs w:val="28"/>
        </w:rPr>
        <w:t>- принятие управленческих решений по совершенствованию подходов к осуществлению медицинской деятельности.</w:t>
      </w:r>
    </w:p>
    <w:p>
      <w:pPr>
        <w:jc w:val="both"/>
        <w:rPr>
          <w:rFonts w:ascii="Times New Roman" w:hAnsi="Times New Roman" w:cs="Times New Roman"/>
          <w:sz w:val="28"/>
          <w:szCs w:val="28"/>
        </w:rPr>
      </w:pPr>
    </w:p>
    <w:p>
      <w:pPr>
        <w:ind w:firstLine="708"/>
        <w:jc w:val="both"/>
        <w:rPr>
          <w:rFonts w:ascii="Times New Roman" w:hAnsi="Times New Roman" w:cs="Times New Roman"/>
          <w:sz w:val="28"/>
          <w:szCs w:val="28"/>
        </w:rPr>
      </w:pPr>
      <w:r>
        <w:rPr>
          <w:rFonts w:ascii="Times New Roman" w:hAnsi="Times New Roman" w:cs="Times New Roman"/>
          <w:sz w:val="28"/>
          <w:szCs w:val="28"/>
        </w:rPr>
        <w:t>3. Лицом, ответственным за организацию контроля качества и безопасности медицинской деятельности в медицинской организации является руководитель.</w:t>
      </w:r>
    </w:p>
    <w:p>
      <w:pPr>
        <w:ind w:left="142" w:firstLine="420"/>
        <w:jc w:val="both"/>
        <w:rPr>
          <w:rFonts w:ascii="Times New Roman" w:hAnsi="Times New Roman" w:cs="Times New Roman"/>
          <w:sz w:val="28"/>
          <w:szCs w:val="28"/>
        </w:rPr>
      </w:pPr>
      <w:r>
        <w:rPr>
          <w:rFonts w:ascii="Times New Roman" w:hAnsi="Times New Roman" w:cs="Times New Roman"/>
          <w:sz w:val="28"/>
          <w:szCs w:val="28"/>
        </w:rPr>
        <w:t>Лицами, ответственными за организацию и проведение внутреннего контроля качества и безопасности медицинской деятельности в структурных подразделениях (отделениях) организации являются руководители соответствующих подразделений (отделений, кабинетов).</w:t>
      </w:r>
    </w:p>
    <w:p>
      <w:pPr>
        <w:ind w:left="142" w:firstLine="420"/>
        <w:jc w:val="both"/>
        <w:rPr>
          <w:rFonts w:ascii="Times New Roman" w:hAnsi="Times New Roman" w:cs="Times New Roman"/>
          <w:sz w:val="28"/>
          <w:szCs w:val="28"/>
        </w:rPr>
      </w:pPr>
      <w:r>
        <w:rPr>
          <w:rFonts w:ascii="Times New Roman" w:hAnsi="Times New Roman" w:cs="Times New Roman"/>
          <w:sz w:val="28"/>
          <w:szCs w:val="28"/>
        </w:rPr>
        <w:t xml:space="preserve"> Обязанности лица, ответственного за организацию внутреннего контроля качества и безопасности медицинской помощи в организации, и лиц ответственных за организацию контроля качества и безопасности медицинской деятельности в подразделениях (отделениях), отражаются в их должностных инструкциях.</w:t>
      </w:r>
    </w:p>
    <w:p>
      <w:pPr>
        <w:ind w:left="142" w:firstLine="420"/>
        <w:jc w:val="both"/>
        <w:rPr>
          <w:rFonts w:ascii="Times New Roman" w:hAnsi="Times New Roman" w:cs="Times New Roman"/>
          <w:sz w:val="28"/>
          <w:szCs w:val="28"/>
        </w:rPr>
      </w:pPr>
      <w:r>
        <w:rPr>
          <w:rFonts w:ascii="Times New Roman" w:hAnsi="Times New Roman" w:cs="Times New Roman"/>
          <w:sz w:val="28"/>
          <w:szCs w:val="28"/>
        </w:rPr>
        <w:t xml:space="preserve"> Лицо, ответственное за организацию внутреннего контроля качества и безопасности в медицинской организации, должно не реже одного раза в пять лет проходить подготовку в соответствии с требованиями лицензионного контроля- это предполагает повышение квалификации в объеме 72 часов) по вопросам экспертизы и контроля качества медицинской помощи и иметь соответствующий документ установленного образца.</w:t>
      </w:r>
    </w:p>
    <w:p>
      <w:pPr>
        <w:ind w:left="142" w:firstLine="420"/>
        <w:jc w:val="both"/>
        <w:rPr>
          <w:rFonts w:ascii="Times New Roman" w:hAnsi="Times New Roman" w:cs="Times New Roman"/>
          <w:sz w:val="28"/>
          <w:szCs w:val="28"/>
        </w:rPr>
      </w:pPr>
      <w:r>
        <w:rPr>
          <w:rFonts w:ascii="Times New Roman" w:hAnsi="Times New Roman" w:cs="Times New Roman"/>
          <w:sz w:val="28"/>
          <w:szCs w:val="28"/>
        </w:rPr>
        <w:t>В своей деятельности лицо, ответственное за организацию внутреннего контроля качества и безопасности медицинской деятельности, руководствуется настоящим Положением. Лицо, ответственное за организацию внутреннего контроля качества и безопасности медицинской деятельности, обеспечивает ознакомление с настоящим Положением всего медицинского персонала медицинской организации, подразделения под роспись.</w:t>
      </w:r>
    </w:p>
    <w:p>
      <w:pPr>
        <w:ind w:left="142" w:firstLine="420"/>
        <w:jc w:val="both"/>
        <w:rPr>
          <w:rFonts w:ascii="Times New Roman" w:hAnsi="Times New Roman" w:cs="Times New Roman"/>
          <w:sz w:val="28"/>
          <w:szCs w:val="28"/>
        </w:rPr>
      </w:pPr>
      <w:r>
        <w:rPr>
          <w:rFonts w:ascii="Times New Roman" w:hAnsi="Times New Roman" w:cs="Times New Roman"/>
          <w:sz w:val="28"/>
          <w:szCs w:val="28"/>
        </w:rPr>
        <w:t xml:space="preserve"> В необходимых случаях для проведения внутреннего контроля качества и безопасности медицинской деятельности могут привлекаться (по согласованию) в качестве экспертов работники медицинских учреждений высшего или дополнительного профессионального образования, работники медицинских научно-исследовательских организаций, а также работники иных медицинских организаций, имеющие соответствующую подготовку.</w:t>
      </w:r>
    </w:p>
    <w:p>
      <w:pPr>
        <w:ind w:left="142" w:firstLine="420"/>
        <w:jc w:val="both"/>
        <w:rPr>
          <w:rFonts w:ascii="Times New Roman" w:hAnsi="Times New Roman" w:cs="Times New Roman"/>
          <w:sz w:val="28"/>
          <w:szCs w:val="28"/>
        </w:rPr>
      </w:pPr>
      <w:r>
        <w:rPr>
          <w:rFonts w:ascii="Times New Roman" w:hAnsi="Times New Roman" w:cs="Times New Roman"/>
          <w:sz w:val="28"/>
          <w:szCs w:val="28"/>
        </w:rPr>
        <w:t xml:space="preserve"> Организация и координация работы по контролю качества и безопасности медицинской деятельности возложена на врачебную комиссию медицинской организации, деятельность которой регламентирована отдельным документом.</w:t>
      </w:r>
    </w:p>
    <w:p>
      <w:pPr>
        <w:ind w:left="142" w:firstLine="420"/>
        <w:jc w:val="both"/>
        <w:rPr>
          <w:rFonts w:ascii="Times New Roman" w:hAnsi="Times New Roman" w:cs="Times New Roman"/>
          <w:sz w:val="28"/>
          <w:szCs w:val="28"/>
        </w:rPr>
      </w:pPr>
      <w:r>
        <w:rPr>
          <w:rFonts w:ascii="Times New Roman" w:hAnsi="Times New Roman" w:cs="Times New Roman"/>
          <w:sz w:val="28"/>
          <w:szCs w:val="28"/>
        </w:rPr>
        <w:t>Ответственными за организацию и проведение внутреннего контроля качества и безопасности медицинской деятельности в КГБУЗ ДГКБ № 9 являются: в стационаре - заместитель главного врача по медицинской части, за внутренний контроль качества в поликлинике - заместитель главного врача по клинико-экспертной работе, за безопасность медицинской деятельности в поликлинике – заместитель главного врача по поликлинической работе.</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4. Функции и порядок взаимодействия Комиссии (Службы) и (или) Уполномоченного лица, руководителей</w:t>
      </w:r>
      <w:r>
        <w:rPr>
          <w:rFonts w:ascii="Arial" w:hAnsi="Arial" w:cs="Arial"/>
          <w:color w:val="333333"/>
          <w:sz w:val="23"/>
          <w:szCs w:val="23"/>
          <w:shd w:val="clear" w:color="auto" w:fill="FFFFFF"/>
        </w:rPr>
        <w:t xml:space="preserve"> </w:t>
      </w:r>
      <w:r>
        <w:rPr>
          <w:rFonts w:ascii="Times New Roman" w:hAnsi="Times New Roman" w:cs="Times New Roman"/>
          <w:sz w:val="28"/>
          <w:szCs w:val="28"/>
        </w:rPr>
        <w:t>и (или) уполномоченных работников структурных подразделений медицинской организации, врачебной комиссии медицинской организации в рамках организации и проведения внутреннего контроля:</w:t>
      </w:r>
    </w:p>
    <w:p>
      <w:pPr>
        <w:jc w:val="both"/>
        <w:rPr>
          <w:rFonts w:ascii="Times New Roman" w:hAnsi="Times New Roman" w:cs="Times New Roman"/>
          <w:sz w:val="28"/>
          <w:szCs w:val="28"/>
        </w:rPr>
      </w:pP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Приказом главного врача назначаются уполномоченные компетентные лица для проведения внутреннего контроля качества (далее – ВКК) в структурных подразделениях КГБУЗ «ДГКБ №9». </w:t>
      </w:r>
    </w:p>
    <w:p>
      <w:pPr>
        <w:ind w:firstLine="708"/>
        <w:jc w:val="both"/>
        <w:rPr>
          <w:rFonts w:ascii="Times New Roman" w:hAnsi="Times New Roman" w:cs="Times New Roman"/>
          <w:sz w:val="28"/>
          <w:szCs w:val="28"/>
        </w:rPr>
      </w:pPr>
      <w:r>
        <w:rPr>
          <w:rFonts w:ascii="Times New Roman" w:hAnsi="Times New Roman" w:cs="Times New Roman"/>
          <w:sz w:val="28"/>
          <w:szCs w:val="28"/>
        </w:rPr>
        <w:t>Проведение ВКК осуществляется посредством внутренних аудитов. По итогам ВКК при выявлении несоответствий руководителями отделений, подразделений разрабатывается план корректирующих действий и передается заместителю главного врача для принятия управленческого решения.</w:t>
      </w:r>
    </w:p>
    <w:p>
      <w:pPr>
        <w:ind w:firstLine="708"/>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5. По решению главного врача разрабатываются иные локальные акты в рамках внутреннего контроля (стандартные операционные процедуры, алгоритмы действий работников организации) в соответствии с нормативными правовыми актами, регламентирующими вопросы организации медицинской деятельности, в том числе порядками оказания медицинской помощи, а также с учетом стандартов медицинской помощи, на основе клинических рекомендаций.</w:t>
      </w: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b/>
          <w:sz w:val="28"/>
          <w:szCs w:val="28"/>
        </w:rPr>
        <w:t>II.</w:t>
      </w:r>
      <w:r>
        <w:rPr>
          <w:rFonts w:ascii="Times New Roman" w:hAnsi="Times New Roman" w:cs="Times New Roman"/>
          <w:sz w:val="28"/>
          <w:szCs w:val="28"/>
        </w:rPr>
        <w:t xml:space="preserve"> </w:t>
      </w:r>
      <w:r>
        <w:rPr>
          <w:rFonts w:ascii="Times New Roman" w:hAnsi="Times New Roman" w:cs="Times New Roman"/>
          <w:b/>
          <w:sz w:val="32"/>
          <w:szCs w:val="28"/>
        </w:rPr>
        <w:t>Организация проведения мероприятий, осуществляемых в рамках внутреннего контроля качества и безопасности медицинской деятельности</w:t>
      </w:r>
    </w:p>
    <w:p>
      <w:pPr>
        <w:jc w:val="both"/>
        <w:rPr>
          <w:rFonts w:ascii="Times New Roman" w:hAnsi="Times New Roman" w:cs="Times New Roman"/>
          <w:sz w:val="28"/>
          <w:szCs w:val="28"/>
        </w:rPr>
      </w:pPr>
      <w:r>
        <w:rPr>
          <w:rFonts w:ascii="Times New Roman" w:hAnsi="Times New Roman" w:cs="Times New Roman"/>
          <w:sz w:val="28"/>
          <w:szCs w:val="28"/>
        </w:rPr>
        <w:t>1. Внутренний контроль включает следующие мероприятия:</w:t>
      </w:r>
    </w:p>
    <w:p>
      <w:pPr>
        <w:jc w:val="both"/>
        <w:rPr>
          <w:rFonts w:ascii="Times New Roman" w:hAnsi="Times New Roman" w:cs="Times New Roman"/>
          <w:sz w:val="28"/>
          <w:szCs w:val="28"/>
        </w:rPr>
      </w:pPr>
      <w:r>
        <w:rPr>
          <w:rFonts w:ascii="Times New Roman" w:hAnsi="Times New Roman" w:cs="Times New Roman"/>
          <w:sz w:val="28"/>
          <w:szCs w:val="28"/>
        </w:rPr>
        <w:t>- оценку качества и безопасности медицинской деятельности медицинской организации, ее структурных подразделений путем проведения плановых и целевых (внеплановых) аудитов. Ответственные заведующие подразделениями, отделениями;</w:t>
      </w:r>
    </w:p>
    <w:p>
      <w:pPr>
        <w:jc w:val="both"/>
        <w:rPr>
          <w:rFonts w:ascii="Times New Roman" w:hAnsi="Times New Roman" w:cs="Times New Roman"/>
          <w:sz w:val="28"/>
          <w:szCs w:val="28"/>
        </w:rPr>
      </w:pPr>
      <w:r>
        <w:rPr>
          <w:rFonts w:ascii="Times New Roman" w:hAnsi="Times New Roman" w:cs="Times New Roman"/>
          <w:sz w:val="28"/>
          <w:szCs w:val="28"/>
        </w:rPr>
        <w:t xml:space="preserve">- сбор статистических данных, характеризующих качество и безопасность медицинской деятельности медицинской организации, и их анализ. Ответственные заместители главного врача, заведующие отделениями, подразделениями. </w:t>
      </w:r>
    </w:p>
    <w:p>
      <w:pPr>
        <w:jc w:val="both"/>
        <w:rPr>
          <w:rFonts w:ascii="Times New Roman" w:hAnsi="Times New Roman" w:cs="Times New Roman"/>
          <w:sz w:val="28"/>
          <w:szCs w:val="28"/>
        </w:rPr>
      </w:pPr>
      <w:r>
        <w:rPr>
          <w:rFonts w:ascii="Times New Roman" w:hAnsi="Times New Roman" w:cs="Times New Roman"/>
          <w:sz w:val="28"/>
          <w:szCs w:val="28"/>
        </w:rPr>
        <w:t>- учет нежелательных событий при осуществлении медицинской деятельности (фактов и обстоятельств, создающих угрозу причинения или повлекших причинение вреда жизни и здоровью граждан и (или) медицинских работников, а также приведших к удлинению сроков оказания медицинской помощи) при появлении нежелательного события. Ответственный – заведующий отделением;</w:t>
      </w:r>
    </w:p>
    <w:p>
      <w:pPr>
        <w:jc w:val="both"/>
        <w:rPr>
          <w:rFonts w:ascii="Times New Roman" w:hAnsi="Times New Roman" w:cs="Times New Roman"/>
          <w:sz w:val="28"/>
          <w:szCs w:val="28"/>
        </w:rPr>
      </w:pPr>
      <w:r>
        <w:rPr>
          <w:rFonts w:ascii="Times New Roman" w:hAnsi="Times New Roman" w:cs="Times New Roman"/>
          <w:sz w:val="28"/>
          <w:szCs w:val="28"/>
        </w:rPr>
        <w:t>- мониторинг наличия лекарственных препаратов и медицинских изделий в соответствии с порядками оказания медицинской помощи, с учетом стандартов медицинской помощи и на основе клинических рекомендаций (ежемесячно). Ответственные – заместители главного врача, врач клинический фармаколог;</w:t>
      </w:r>
    </w:p>
    <w:p>
      <w:pPr>
        <w:jc w:val="both"/>
        <w:rPr>
          <w:rFonts w:ascii="Times New Roman" w:hAnsi="Times New Roman" w:cs="Times New Roman"/>
          <w:sz w:val="28"/>
          <w:szCs w:val="28"/>
        </w:rPr>
      </w:pPr>
      <w:r>
        <w:rPr>
          <w:rFonts w:ascii="Times New Roman" w:hAnsi="Times New Roman" w:cs="Times New Roman"/>
          <w:sz w:val="28"/>
          <w:szCs w:val="28"/>
        </w:rPr>
        <w:t>- сбор информации (при возникновении случая) и анализ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 сообщаемой медицинской организацией в уполномоченный федеральный орган исполнительной власти (при поступлении информации). Ответственный – заместитель главного врача по медицинской части, клинико-экспертной работе, врач клинический фармаколог;</w:t>
      </w:r>
    </w:p>
    <w:p>
      <w:pPr>
        <w:jc w:val="both"/>
        <w:rPr>
          <w:rFonts w:ascii="Times New Roman" w:hAnsi="Times New Roman" w:cs="Times New Roman"/>
          <w:sz w:val="28"/>
          <w:szCs w:val="28"/>
        </w:rPr>
      </w:pPr>
      <w:r>
        <w:rPr>
          <w:rFonts w:ascii="Times New Roman" w:hAnsi="Times New Roman" w:cs="Times New Roman"/>
          <w:sz w:val="28"/>
          <w:szCs w:val="28"/>
        </w:rPr>
        <w:t>- анализ информации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сообщаемой медицинской организацией в Федеральную службу по надзору в сфере здравоохранения. Ответственный – заместитель главного врача по медицинской части, заместитель главного врача поликлинической работе;</w:t>
      </w:r>
    </w:p>
    <w:p>
      <w:pPr>
        <w:jc w:val="both"/>
        <w:rPr>
          <w:rFonts w:ascii="Times New Roman" w:hAnsi="Times New Roman" w:cs="Times New Roman"/>
          <w:sz w:val="28"/>
          <w:szCs w:val="28"/>
        </w:rPr>
      </w:pPr>
      <w:r>
        <w:rPr>
          <w:rFonts w:ascii="Times New Roman" w:hAnsi="Times New Roman" w:cs="Times New Roman"/>
          <w:sz w:val="28"/>
          <w:szCs w:val="28"/>
        </w:rPr>
        <w:t>- мониторинг наличия у медицинских работников документов об образовании и сертификата специалиста либо свидетельства об аккредитации специалиста. Ответственный – начальник отдела кадров.</w:t>
      </w:r>
    </w:p>
    <w:p>
      <w:pPr>
        <w:jc w:val="both"/>
        <w:rPr>
          <w:rFonts w:ascii="Times New Roman" w:hAnsi="Times New Roman" w:cs="Times New Roman"/>
          <w:sz w:val="28"/>
          <w:szCs w:val="28"/>
        </w:rPr>
      </w:pPr>
      <w:r>
        <w:rPr>
          <w:rFonts w:ascii="Times New Roman" w:hAnsi="Times New Roman" w:cs="Times New Roman"/>
          <w:sz w:val="28"/>
          <w:szCs w:val="28"/>
        </w:rPr>
        <w:t>2. Плановые внутренние аудиты проводятся в соответствии с ежегодным планом, утверждаемым руководителем медицинской организации, не реже одного раза в квартал. А именно: за 1 квартал - с 22.03.2021г по 31.03.2021г.;</w:t>
      </w:r>
    </w:p>
    <w:p>
      <w:pPr>
        <w:jc w:val="both"/>
        <w:rPr>
          <w:rFonts w:ascii="Times New Roman" w:hAnsi="Times New Roman" w:cs="Times New Roman"/>
          <w:sz w:val="28"/>
          <w:szCs w:val="28"/>
        </w:rPr>
      </w:pPr>
      <w:r>
        <w:rPr>
          <w:rFonts w:ascii="Times New Roman" w:hAnsi="Times New Roman" w:cs="Times New Roman"/>
          <w:sz w:val="28"/>
          <w:szCs w:val="28"/>
        </w:rPr>
        <w:t xml:space="preserve">                                                              2 квартал -  с 21.06.2021г по 30.06.2021г.;</w:t>
      </w:r>
    </w:p>
    <w:p>
      <w:pPr>
        <w:jc w:val="both"/>
        <w:rPr>
          <w:rFonts w:ascii="Times New Roman" w:hAnsi="Times New Roman" w:cs="Times New Roman"/>
          <w:sz w:val="28"/>
          <w:szCs w:val="28"/>
        </w:rPr>
      </w:pPr>
      <w:r>
        <w:rPr>
          <w:rFonts w:ascii="Times New Roman" w:hAnsi="Times New Roman" w:cs="Times New Roman"/>
          <w:sz w:val="28"/>
          <w:szCs w:val="28"/>
        </w:rPr>
        <w:t xml:space="preserve">                                                              3 квартал – с 20.09.2021г. по 29.09.2021г.;</w:t>
      </w:r>
    </w:p>
    <w:p>
      <w:pPr>
        <w:jc w:val="both"/>
        <w:rPr>
          <w:rFonts w:ascii="Times New Roman" w:hAnsi="Times New Roman" w:cs="Times New Roman"/>
          <w:sz w:val="28"/>
          <w:szCs w:val="28"/>
        </w:rPr>
      </w:pPr>
      <w:r>
        <w:rPr>
          <w:rFonts w:ascii="Times New Roman" w:hAnsi="Times New Roman" w:cs="Times New Roman"/>
          <w:sz w:val="28"/>
          <w:szCs w:val="28"/>
        </w:rPr>
        <w:t xml:space="preserve">                                                              4 квартал – с 22.12.2021г. по 31.12.2021г.</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3. Целевые (внеплановые) внутренние аудиты проводятся:</w:t>
      </w:r>
    </w:p>
    <w:p>
      <w:pPr>
        <w:jc w:val="both"/>
        <w:rPr>
          <w:rFonts w:ascii="Times New Roman" w:hAnsi="Times New Roman" w:cs="Times New Roman"/>
          <w:sz w:val="28"/>
          <w:szCs w:val="28"/>
        </w:rPr>
      </w:pPr>
      <w:r>
        <w:rPr>
          <w:rFonts w:ascii="Times New Roman" w:hAnsi="Times New Roman" w:cs="Times New Roman"/>
          <w:sz w:val="28"/>
          <w:szCs w:val="28"/>
        </w:rPr>
        <w:t>- при наличии отрицательной динамики статистических данных, характеризующих качество и безопасность медицинской деятельности медицинской организации;</w:t>
      </w:r>
    </w:p>
    <w:p>
      <w:pPr>
        <w:jc w:val="both"/>
        <w:rPr>
          <w:rFonts w:ascii="Times New Roman" w:hAnsi="Times New Roman" w:cs="Times New Roman"/>
          <w:sz w:val="28"/>
          <w:szCs w:val="28"/>
        </w:rPr>
      </w:pPr>
      <w:r>
        <w:rPr>
          <w:rFonts w:ascii="Times New Roman" w:hAnsi="Times New Roman" w:cs="Times New Roman"/>
          <w:sz w:val="28"/>
          <w:szCs w:val="28"/>
        </w:rPr>
        <w:t>- по поручению главного врача КГБУЗ «ДГКБ №9»;</w:t>
      </w:r>
    </w:p>
    <w:p>
      <w:pPr>
        <w:jc w:val="both"/>
        <w:rPr>
          <w:rFonts w:ascii="Times New Roman" w:hAnsi="Times New Roman" w:cs="Times New Roman"/>
          <w:sz w:val="28"/>
          <w:szCs w:val="28"/>
        </w:rPr>
      </w:pPr>
      <w:r>
        <w:rPr>
          <w:rFonts w:ascii="Times New Roman" w:hAnsi="Times New Roman" w:cs="Times New Roman"/>
          <w:sz w:val="28"/>
          <w:szCs w:val="28"/>
        </w:rPr>
        <w:t>- при поступлении жалоб граждан по вопросам качества и доступности медицинской помощи, а также жалоб по иным вопросам осуществления медицинской деятельности в медицинской организации, содержащим информацию об угрозе причинения и (или) причинении вреда жизни и здоровью граждан;</w:t>
      </w:r>
    </w:p>
    <w:p>
      <w:pPr>
        <w:jc w:val="both"/>
        <w:rPr>
          <w:rFonts w:ascii="Times New Roman" w:hAnsi="Times New Roman" w:cs="Times New Roman"/>
          <w:sz w:val="28"/>
          <w:szCs w:val="28"/>
        </w:rPr>
      </w:pPr>
      <w:r>
        <w:rPr>
          <w:rFonts w:ascii="Times New Roman" w:hAnsi="Times New Roman" w:cs="Times New Roman"/>
          <w:sz w:val="28"/>
          <w:szCs w:val="28"/>
        </w:rPr>
        <w:t>- при летальных исходах;</w:t>
      </w:r>
    </w:p>
    <w:p>
      <w:pPr>
        <w:jc w:val="both"/>
        <w:rPr>
          <w:rFonts w:ascii="Times New Roman" w:hAnsi="Times New Roman" w:cs="Times New Roman"/>
          <w:sz w:val="28"/>
          <w:szCs w:val="28"/>
        </w:rPr>
      </w:pPr>
      <w:r>
        <w:rPr>
          <w:rFonts w:ascii="Times New Roman" w:hAnsi="Times New Roman" w:cs="Times New Roman"/>
          <w:sz w:val="28"/>
          <w:szCs w:val="28"/>
        </w:rPr>
        <w:t>- при внутрибольничных инфицировании и осложнении, вызванных медицинским вмешательством.</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4. При проведении плановых и целевых (внеплановых) проверок руководители по внутреннему контролю качества и уполномоченные лица имеют право:</w:t>
      </w:r>
    </w:p>
    <w:p>
      <w:pPr>
        <w:jc w:val="both"/>
        <w:rPr>
          <w:rFonts w:ascii="Times New Roman" w:hAnsi="Times New Roman" w:cs="Times New Roman"/>
          <w:sz w:val="28"/>
          <w:szCs w:val="28"/>
        </w:rPr>
      </w:pPr>
      <w:r>
        <w:rPr>
          <w:rFonts w:ascii="Times New Roman" w:hAnsi="Times New Roman" w:cs="Times New Roman"/>
          <w:sz w:val="28"/>
          <w:szCs w:val="28"/>
        </w:rPr>
        <w:t>- осуществлять получение, сбор и анализ сведений о деятельности структурных подразделений подведомственной организации;</w:t>
      </w:r>
    </w:p>
    <w:p>
      <w:pPr>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связанными с целями, задачами и предметом внутреннего контроля, в том числе с медицинской документацией, снимать копии с указанных документов, а также производить в необходимых случаях фото- и видеосъемку при осуществлении осмотра и обследования;</w:t>
      </w:r>
    </w:p>
    <w:p>
      <w:pPr>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анкетирования и устных опросов пациентов и (или) их законных представителей, членов семьи пациента, работников медицинской организации, а также результатами анализа жалоб и обращений граждан;</w:t>
      </w:r>
    </w:p>
    <w:p>
      <w:pPr>
        <w:jc w:val="both"/>
        <w:rPr>
          <w:rFonts w:ascii="Times New Roman" w:hAnsi="Times New Roman" w:cs="Times New Roman"/>
          <w:sz w:val="28"/>
          <w:szCs w:val="28"/>
        </w:rPr>
      </w:pPr>
      <w:r>
        <w:rPr>
          <w:rFonts w:ascii="Times New Roman" w:hAnsi="Times New Roman" w:cs="Times New Roman"/>
          <w:sz w:val="28"/>
          <w:szCs w:val="28"/>
        </w:rPr>
        <w:t>- доступа в структурные подразделения медицинской организации, а также в здания, строения, сооружения, помещения, к используемому оборудованию и транспортным средствам;</w:t>
      </w:r>
    </w:p>
    <w:p>
      <w:pPr>
        <w:jc w:val="both"/>
        <w:rPr>
          <w:rFonts w:ascii="Times New Roman" w:hAnsi="Times New Roman" w:cs="Times New Roman"/>
          <w:sz w:val="28"/>
          <w:szCs w:val="28"/>
        </w:rPr>
      </w:pPr>
      <w:r>
        <w:rPr>
          <w:rFonts w:ascii="Times New Roman" w:hAnsi="Times New Roman" w:cs="Times New Roman"/>
          <w:sz w:val="28"/>
          <w:szCs w:val="28"/>
        </w:rPr>
        <w:t>- организовывать проведение необходимых исследований, экспертиз, анализов и оценок;</w:t>
      </w:r>
    </w:p>
    <w:p>
      <w:pPr>
        <w:jc w:val="both"/>
        <w:rPr>
          <w:rFonts w:ascii="Times New Roman" w:hAnsi="Times New Roman" w:cs="Times New Roman"/>
          <w:sz w:val="28"/>
          <w:szCs w:val="28"/>
        </w:rPr>
      </w:pPr>
      <w:r>
        <w:rPr>
          <w:rFonts w:ascii="Times New Roman" w:hAnsi="Times New Roman" w:cs="Times New Roman"/>
          <w:sz w:val="28"/>
          <w:szCs w:val="28"/>
        </w:rPr>
        <w:t>- выносить для обсуждения на врачебную комиссию выявленные несоответствия в рамках внутреннего контроля качества и безопасности медицинской деятельности.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5. Плановые и целевые (внеплановые) аудиты, осуществляемые в рамках внутреннего контроля качества и безопасности медицинской деятельности, в зависимости от вида медицинской организации, видов, условий и форм оказания медицинской помощи, перечня работ (услуг), указанных в лицензии на осуществление медицинской деятельности, предусматривают оценку следующих показателей:</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1) наличие в медицинской организации нормативных правовых актов (в том числе изданных федеральными органами государственной власти, органами государственной власти субъектов Российской Федерации, органами местного самоуправления), регламентирующих вопросы организации медицинской деятельности, включая:</w:t>
      </w:r>
    </w:p>
    <w:p>
      <w:pPr>
        <w:jc w:val="both"/>
        <w:rPr>
          <w:rFonts w:ascii="Times New Roman" w:hAnsi="Times New Roman" w:cs="Times New Roman"/>
          <w:sz w:val="28"/>
          <w:szCs w:val="28"/>
        </w:rPr>
      </w:pPr>
      <w:r>
        <w:rPr>
          <w:rFonts w:ascii="Times New Roman" w:hAnsi="Times New Roman" w:cs="Times New Roman"/>
          <w:sz w:val="28"/>
          <w:szCs w:val="28"/>
        </w:rPr>
        <w:t>- преемственность оказания медицинской помощи на всех этапах;</w:t>
      </w:r>
    </w:p>
    <w:p>
      <w:pPr>
        <w:jc w:val="both"/>
        <w:rPr>
          <w:rFonts w:ascii="Times New Roman" w:hAnsi="Times New Roman" w:cs="Times New Roman"/>
          <w:sz w:val="28"/>
          <w:szCs w:val="28"/>
        </w:rPr>
      </w:pPr>
      <w:r>
        <w:rPr>
          <w:rFonts w:ascii="Times New Roman" w:hAnsi="Times New Roman" w:cs="Times New Roman"/>
          <w:sz w:val="28"/>
          <w:szCs w:val="28"/>
        </w:rPr>
        <w:t>- оказание медицинской помощи, в том числе в условиях чрезвычайных ситуаций;</w:t>
      </w:r>
    </w:p>
    <w:p>
      <w:pPr>
        <w:jc w:val="both"/>
        <w:rPr>
          <w:rFonts w:ascii="Times New Roman" w:hAnsi="Times New Roman" w:cs="Times New Roman"/>
          <w:sz w:val="28"/>
          <w:szCs w:val="28"/>
        </w:rPr>
      </w:pPr>
      <w:r>
        <w:rPr>
          <w:rFonts w:ascii="Times New Roman" w:hAnsi="Times New Roman" w:cs="Times New Roman"/>
          <w:sz w:val="28"/>
          <w:szCs w:val="28"/>
        </w:rPr>
        <w:t>- маршрутизацию пациентов, включая организацию консультаций, дополнительных методов обследования в иных медицинских организациях;</w:t>
      </w:r>
    </w:p>
    <w:p>
      <w:pPr>
        <w:jc w:val="both"/>
        <w:rPr>
          <w:rFonts w:ascii="Times New Roman" w:hAnsi="Times New Roman" w:cs="Times New Roman"/>
          <w:sz w:val="28"/>
          <w:szCs w:val="28"/>
        </w:rPr>
      </w:pPr>
      <w:r>
        <w:rPr>
          <w:rFonts w:ascii="Times New Roman" w:hAnsi="Times New Roman" w:cs="Times New Roman"/>
          <w:sz w:val="28"/>
          <w:szCs w:val="28"/>
        </w:rPr>
        <w:t>- перевод пациента в другие медицинские организации, включая перечень медицинских показаний и медицинские организации для перевода;</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2) обеспечение оказания медицинской помощи в медицинской организации в соответствии с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положениями об организации оказания медицинской помощи по видам медицинской помощи, порядками организации медицинской реабилитации и санаторно-курортного лечения, порядками проведения медицинских экспертиз, диспансеризации, диспансерного наблюдения, медицинских осмотров и медицинских освидетельствований, с учетом стандартов медицинской помощи, на основе клинических рекомендаций;</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3) обеспечение взаимодействия медицинской организации с медицинскими организациями, оказывающими скорую, в том числе скорую специализированную, медицинскую помощь, центрами медицины катастроф, в том числе:</w:t>
      </w:r>
    </w:p>
    <w:p>
      <w:pPr>
        <w:jc w:val="both"/>
        <w:rPr>
          <w:rFonts w:ascii="Times New Roman" w:hAnsi="Times New Roman" w:cs="Times New Roman"/>
          <w:sz w:val="28"/>
          <w:szCs w:val="28"/>
        </w:rPr>
      </w:pPr>
      <w:r>
        <w:rPr>
          <w:rFonts w:ascii="Times New Roman" w:hAnsi="Times New Roman" w:cs="Times New Roman"/>
          <w:sz w:val="28"/>
          <w:szCs w:val="28"/>
        </w:rPr>
        <w:t>- передача информации из медицинских организаций, оказывающих скорую, в том числе скорую специализированную, медицинскую помощь, центров медицины катастроф;</w:t>
      </w:r>
    </w:p>
    <w:p>
      <w:pPr>
        <w:jc w:val="both"/>
        <w:rPr>
          <w:rFonts w:ascii="Times New Roman" w:hAnsi="Times New Roman" w:cs="Times New Roman"/>
          <w:sz w:val="28"/>
          <w:szCs w:val="28"/>
        </w:rPr>
      </w:pPr>
      <w:r>
        <w:rPr>
          <w:rFonts w:ascii="Times New Roman" w:hAnsi="Times New Roman" w:cs="Times New Roman"/>
          <w:sz w:val="28"/>
          <w:szCs w:val="28"/>
        </w:rPr>
        <w:t>- ведение медицинской документации медицинскими работниками скорой, в том числе скорой специализированной, медицинской помощи, центров медицины катастроф и медицинскими работниками медицинской организации, в которую осуществляется медицинская эвакуация пациента, включая журналы поступления (в электронной форме при наличии);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4) соблюдение безопасных условий при транспортировке пациента (в пределах медицинской организации и (или) переводе в другую медицинскую организацию);</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5) обеспечение преемственности оказания медицинской помощи на всех этапах (в том числе при переводе пациента, выписке из медицинской организации, передаче дежурства и иных обстоятельствах) с соблюдением требований к ведению медицинской документации;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6)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7) наличие локальных нормативных актов, регламентирующих работу приемного отделения медицинской организации, в том числе при оказании медицинской помощи в экстренной форме (с учетом особенностей деятельности структурных подразделений);</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8) осуществление сортировки пациентов при поступлении и (или) обращении в зависимости от тяжести состояния и перечня необходимых медицинских вмешательств;</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9) обеспечение своевременного оказания медицинской помощи при поступлении и (или) обращении пациента, а также на всех этапах ее оказания;</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10) обеспечение экстренного оповещения и (или) сбора медицинских работников, не находящихся на дежурстве (при необходимости);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11) обеспечение возможности вызова медицинских работников к пациентам, в том числе в палаты;</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12) обеспечение оказания гражданам медицинской помощи в экстренной форме, включая проведение регулярного обучения (тренингов), наличие в медицинской организации лекарственных препаратов и медицинских изделий для оказания медицинской помощи в экстренной форме;</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13) обеспечение возможности круглосуточного проведения лабораторных и инструментальных исследований в медицинских организациях, оказывающих медицинскую помощь в стационарных условиях (в соответствии с порядками оказания медицинской помощи);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14) организация безопасной деятельности клинико-диагностической лаборатории (отделения), наличие системы идентификации образцов и прослеживаемости результатов;</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15) обеспечение соблюдения врачебной тайны, в том числе конфиденциальности персональных данных, используемых в медицинских информационных системах медицинских организаций, при осуществлении медицинской деятельности;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16) соблюдение прав пациентов при оказании медицинской помощи, в том числе, обеспечение комфортных условий пребывания пациентов в медицинских организациях, включая организацию мест ожидания для пациентов, законных представителей и членов семей пациентов;</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17) осуществление мероприятий по организации безопасного применения лекарственных препаратов, в том числе:</w:t>
      </w:r>
    </w:p>
    <w:p>
      <w:pPr>
        <w:jc w:val="both"/>
        <w:rPr>
          <w:rFonts w:ascii="Times New Roman" w:hAnsi="Times New Roman" w:cs="Times New Roman"/>
          <w:sz w:val="28"/>
          <w:szCs w:val="28"/>
        </w:rPr>
      </w:pPr>
      <w:r>
        <w:rPr>
          <w:rFonts w:ascii="Times New Roman" w:hAnsi="Times New Roman" w:cs="Times New Roman"/>
          <w:sz w:val="28"/>
          <w:szCs w:val="28"/>
        </w:rPr>
        <w:t>- обеспечение контроля сроков годности лекарственных препаратов;</w:t>
      </w:r>
    </w:p>
    <w:p>
      <w:pPr>
        <w:jc w:val="both"/>
        <w:rPr>
          <w:rFonts w:ascii="Times New Roman" w:hAnsi="Times New Roman" w:cs="Times New Roman"/>
          <w:sz w:val="28"/>
          <w:szCs w:val="28"/>
        </w:rPr>
      </w:pPr>
      <w:r>
        <w:rPr>
          <w:rFonts w:ascii="Times New Roman" w:hAnsi="Times New Roman" w:cs="Times New Roman"/>
          <w:sz w:val="28"/>
          <w:szCs w:val="28"/>
        </w:rPr>
        <w:t>- обеспечение контроля условий хранения лекарственных препаратов, требующих особых условий хранения;</w:t>
      </w:r>
    </w:p>
    <w:p>
      <w:pPr>
        <w:jc w:val="both"/>
        <w:rPr>
          <w:rFonts w:ascii="Times New Roman" w:hAnsi="Times New Roman" w:cs="Times New Roman"/>
          <w:sz w:val="28"/>
          <w:szCs w:val="28"/>
        </w:rPr>
      </w:pPr>
      <w:r>
        <w:rPr>
          <w:rFonts w:ascii="Times New Roman" w:hAnsi="Times New Roman" w:cs="Times New Roman"/>
          <w:sz w:val="28"/>
          <w:szCs w:val="28"/>
        </w:rPr>
        <w:t>- хранение лекарственных препаратов в специально оборудованных помещениях и (или) зонах для хранения;</w:t>
      </w:r>
    </w:p>
    <w:p>
      <w:pPr>
        <w:jc w:val="both"/>
        <w:rPr>
          <w:rFonts w:ascii="Times New Roman" w:hAnsi="Times New Roman" w:cs="Times New Roman"/>
          <w:sz w:val="28"/>
          <w:szCs w:val="28"/>
        </w:rPr>
      </w:pPr>
      <w:r>
        <w:rPr>
          <w:rFonts w:ascii="Times New Roman" w:hAnsi="Times New Roman" w:cs="Times New Roman"/>
          <w:sz w:val="28"/>
          <w:szCs w:val="28"/>
        </w:rPr>
        <w:t>- соблюдение требований к назначению лекарственных препаратов, а также учет рисков при применении лекарственных препаратов (в том числе аллергологического анамнеза, особенностей взаимодействия и совместимости лекарственных препаратов) с внесением соответствующих сведений в медицинскую документацию);</w:t>
      </w:r>
    </w:p>
    <w:p>
      <w:pPr>
        <w:jc w:val="both"/>
        <w:rPr>
          <w:rFonts w:ascii="Times New Roman" w:hAnsi="Times New Roman" w:cs="Times New Roman"/>
          <w:sz w:val="28"/>
          <w:szCs w:val="28"/>
        </w:rPr>
      </w:pPr>
      <w:r>
        <w:rPr>
          <w:rFonts w:ascii="Times New Roman" w:hAnsi="Times New Roman" w:cs="Times New Roman"/>
          <w:sz w:val="28"/>
          <w:szCs w:val="28"/>
        </w:rPr>
        <w:t>- осуществление контроля качества письменных назначений лекарственных препаратов, в том числе использование унифицированных листов назначения;</w:t>
      </w:r>
    </w:p>
    <w:p>
      <w:pPr>
        <w:jc w:val="both"/>
        <w:rPr>
          <w:rFonts w:ascii="Times New Roman" w:hAnsi="Times New Roman" w:cs="Times New Roman"/>
          <w:sz w:val="28"/>
          <w:szCs w:val="28"/>
        </w:rPr>
      </w:pPr>
      <w:r>
        <w:rPr>
          <w:rFonts w:ascii="Times New Roman" w:hAnsi="Times New Roman" w:cs="Times New Roman"/>
          <w:sz w:val="28"/>
          <w:szCs w:val="28"/>
        </w:rPr>
        <w:t>- организация лекарственного обеспечения отдельных категорий граждан, в том числе предоставление сведений о таких гражданах в Федеральный регистр лиц, инфицированных вирусом иммунодефицита человека, Федеральный регистр лиц, больных туберкулезом,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p>
      <w:pPr>
        <w:jc w:val="both"/>
        <w:rPr>
          <w:rFonts w:ascii="Times New Roman" w:hAnsi="Times New Roman" w:cs="Times New Roman"/>
          <w:sz w:val="28"/>
          <w:szCs w:val="28"/>
        </w:rPr>
      </w:pPr>
      <w:r>
        <w:rPr>
          <w:rFonts w:ascii="Times New Roman" w:hAnsi="Times New Roman" w:cs="Times New Roman"/>
          <w:sz w:val="28"/>
          <w:szCs w:val="28"/>
        </w:rPr>
        <w:t>18) осуществление мероприятий по обеспечению эпидемиологической безопасности, в том числе:</w:t>
      </w:r>
    </w:p>
    <w:p>
      <w:pPr>
        <w:jc w:val="both"/>
        <w:rPr>
          <w:rFonts w:ascii="Times New Roman" w:hAnsi="Times New Roman" w:cs="Times New Roman"/>
          <w:sz w:val="28"/>
          <w:szCs w:val="28"/>
        </w:rPr>
      </w:pPr>
      <w:r>
        <w:rPr>
          <w:rFonts w:ascii="Times New Roman" w:hAnsi="Times New Roman" w:cs="Times New Roman"/>
          <w:sz w:val="28"/>
          <w:szCs w:val="28"/>
        </w:rPr>
        <w:t>- профилактика инфекций, связанных с оказанием медицинской помощи (в том числе внутрибольничных инфекций);</w:t>
      </w:r>
    </w:p>
    <w:p>
      <w:pPr>
        <w:jc w:val="both"/>
        <w:rPr>
          <w:rFonts w:ascii="Times New Roman" w:hAnsi="Times New Roman" w:cs="Times New Roman"/>
          <w:sz w:val="28"/>
          <w:szCs w:val="28"/>
        </w:rPr>
      </w:pPr>
      <w:r>
        <w:rPr>
          <w:rFonts w:ascii="Times New Roman" w:hAnsi="Times New Roman" w:cs="Times New Roman"/>
          <w:sz w:val="28"/>
          <w:szCs w:val="28"/>
        </w:rPr>
        <w:t>- проведение микробиологических исследований (включая случаи подозрения и (или) возникновения внутрибольничных инфекций);</w:t>
      </w:r>
    </w:p>
    <w:p>
      <w:pPr>
        <w:jc w:val="both"/>
        <w:rPr>
          <w:rFonts w:ascii="Times New Roman" w:hAnsi="Times New Roman" w:cs="Times New Roman"/>
          <w:sz w:val="28"/>
          <w:szCs w:val="28"/>
        </w:rPr>
      </w:pPr>
      <w:r>
        <w:rPr>
          <w:rFonts w:ascii="Times New Roman" w:hAnsi="Times New Roman" w:cs="Times New Roman"/>
          <w:sz w:val="28"/>
          <w:szCs w:val="28"/>
        </w:rPr>
        <w:t>- организация дезинфекции и стерилизации медицинских изделий;</w:t>
      </w:r>
    </w:p>
    <w:p>
      <w:pPr>
        <w:jc w:val="both"/>
        <w:rPr>
          <w:rFonts w:ascii="Times New Roman" w:hAnsi="Times New Roman" w:cs="Times New Roman"/>
          <w:sz w:val="28"/>
          <w:szCs w:val="28"/>
        </w:rPr>
      </w:pPr>
      <w:r>
        <w:rPr>
          <w:rFonts w:ascii="Times New Roman" w:hAnsi="Times New Roman" w:cs="Times New Roman"/>
          <w:sz w:val="28"/>
          <w:szCs w:val="28"/>
        </w:rPr>
        <w:t>- обеспечение эпидемиологической безопасности среды (включая расчет потребности в дезинфицирующих и антисептических средствах, контроль их наличия в медицинской организации; рациональный выбор дезинфицирующих средств и тактики дезинфекции; обращение с отходами);</w:t>
      </w:r>
    </w:p>
    <w:p>
      <w:pPr>
        <w:jc w:val="both"/>
        <w:rPr>
          <w:rFonts w:ascii="Times New Roman" w:hAnsi="Times New Roman" w:cs="Times New Roman"/>
          <w:sz w:val="28"/>
          <w:szCs w:val="28"/>
        </w:rPr>
      </w:pPr>
      <w:r>
        <w:rPr>
          <w:rFonts w:ascii="Times New Roman" w:hAnsi="Times New Roman" w:cs="Times New Roman"/>
          <w:sz w:val="28"/>
          <w:szCs w:val="28"/>
        </w:rPr>
        <w:t>- соблюдение технологий проведения инвазивных вмешательств;</w:t>
      </w:r>
    </w:p>
    <w:p>
      <w:pPr>
        <w:jc w:val="both"/>
        <w:rPr>
          <w:rFonts w:ascii="Times New Roman" w:hAnsi="Times New Roman" w:cs="Times New Roman"/>
          <w:sz w:val="28"/>
          <w:szCs w:val="28"/>
        </w:rPr>
      </w:pPr>
      <w:r>
        <w:rPr>
          <w:rFonts w:ascii="Times New Roman" w:hAnsi="Times New Roman" w:cs="Times New Roman"/>
          <w:sz w:val="28"/>
          <w:szCs w:val="28"/>
        </w:rPr>
        <w:t>- обеспечение условий оказания медицинской помощи пациентам, требующим изоляции (с инфекциями, передающимися воздушно-капельным путем, особо опасными инфекциями), в соответствии с порядками оказания медицинской помощи, санитарно-гигиеническими требованиями;</w:t>
      </w:r>
    </w:p>
    <w:p>
      <w:pPr>
        <w:jc w:val="both"/>
        <w:rPr>
          <w:rFonts w:ascii="Times New Roman" w:hAnsi="Times New Roman" w:cs="Times New Roman"/>
          <w:sz w:val="28"/>
          <w:szCs w:val="28"/>
        </w:rPr>
      </w:pPr>
      <w:r>
        <w:rPr>
          <w:rFonts w:ascii="Times New Roman" w:hAnsi="Times New Roman" w:cs="Times New Roman"/>
          <w:sz w:val="28"/>
          <w:szCs w:val="28"/>
        </w:rPr>
        <w:t>- соблюдение правил гигиены медицинскими работниками, наличие оборудованных мест для мытья и обработки рук;</w:t>
      </w:r>
    </w:p>
    <w:p>
      <w:pPr>
        <w:jc w:val="both"/>
        <w:rPr>
          <w:rFonts w:ascii="Times New Roman" w:hAnsi="Times New Roman" w:cs="Times New Roman"/>
          <w:sz w:val="28"/>
          <w:szCs w:val="28"/>
        </w:rPr>
      </w:pPr>
      <w:r>
        <w:rPr>
          <w:rFonts w:ascii="Times New Roman" w:hAnsi="Times New Roman" w:cs="Times New Roman"/>
          <w:sz w:val="28"/>
          <w:szCs w:val="28"/>
        </w:rPr>
        <w:t>- профилактика инфекций, связанных с осуществлением медицинской деятельности, у медицинских работников (включая использование индивидуальных средств защиты);</w:t>
      </w:r>
    </w:p>
    <w:p>
      <w:pPr>
        <w:jc w:val="both"/>
        <w:rPr>
          <w:rFonts w:ascii="Times New Roman" w:hAnsi="Times New Roman" w:cs="Times New Roman"/>
          <w:sz w:val="28"/>
          <w:szCs w:val="28"/>
        </w:rPr>
      </w:pPr>
      <w:r>
        <w:rPr>
          <w:rFonts w:ascii="Times New Roman" w:hAnsi="Times New Roman" w:cs="Times New Roman"/>
          <w:sz w:val="28"/>
          <w:szCs w:val="28"/>
        </w:rPr>
        <w:t>- рациональное использование антибактериальных лекарственных препаратов для профилактики и лечения заболеваний и (или) состояний;</w:t>
      </w:r>
    </w:p>
    <w:p>
      <w:pPr>
        <w:jc w:val="both"/>
        <w:rPr>
          <w:rFonts w:ascii="Times New Roman" w:hAnsi="Times New Roman" w:cs="Times New Roman"/>
          <w:sz w:val="28"/>
          <w:szCs w:val="28"/>
        </w:rPr>
      </w:pPr>
      <w:r>
        <w:rPr>
          <w:rFonts w:ascii="Times New Roman" w:hAnsi="Times New Roman" w:cs="Times New Roman"/>
          <w:sz w:val="28"/>
          <w:szCs w:val="28"/>
        </w:rPr>
        <w:t>- проведение противоэпидемических мероприятий при возникновении случая инфекции;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19) проведение мониторинга длительности пребывания пациента в медицинской организации, оказывающей медицинскую помощь в стационарных условиях;</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20) подтверждение соответствия на всех этапах оказания медицинской помощи (включая применение лекарственных препаратов и медицинских изделий) личности пациента его персональным данным, содержащимся в том числе в документах, удостоверяющих личность (фамилия, имя, отчество (при наличии), пол, возраст), и в медицинской документации;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21) осуществление мероприятий по безопасному применению медицинских изделий, в том числе:</w:t>
      </w:r>
    </w:p>
    <w:p>
      <w:pPr>
        <w:jc w:val="both"/>
        <w:rPr>
          <w:rFonts w:ascii="Times New Roman" w:hAnsi="Times New Roman" w:cs="Times New Roman"/>
          <w:sz w:val="28"/>
          <w:szCs w:val="28"/>
        </w:rPr>
      </w:pPr>
      <w:r>
        <w:rPr>
          <w:rFonts w:ascii="Times New Roman" w:hAnsi="Times New Roman" w:cs="Times New Roman"/>
          <w:sz w:val="28"/>
          <w:szCs w:val="28"/>
        </w:rPr>
        <w:t>- применение медицинских изделий в соответствии с технической и (или) эксплуатационной документацией,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
    <w:p>
      <w:pPr>
        <w:jc w:val="both"/>
        <w:rPr>
          <w:rFonts w:ascii="Times New Roman" w:hAnsi="Times New Roman" w:cs="Times New Roman"/>
          <w:sz w:val="28"/>
          <w:szCs w:val="28"/>
        </w:rPr>
      </w:pPr>
      <w:r>
        <w:rPr>
          <w:rFonts w:ascii="Times New Roman" w:hAnsi="Times New Roman" w:cs="Times New Roman"/>
          <w:sz w:val="28"/>
          <w:szCs w:val="28"/>
        </w:rPr>
        <w:t>- обучение работников медицинской организации применению, эксплуатации медицинских изделий;</w:t>
      </w:r>
    </w:p>
    <w:p>
      <w:pPr>
        <w:jc w:val="both"/>
        <w:rPr>
          <w:rFonts w:ascii="Times New Roman" w:hAnsi="Times New Roman" w:cs="Times New Roman"/>
          <w:sz w:val="28"/>
          <w:szCs w:val="28"/>
        </w:rPr>
      </w:pPr>
      <w:r>
        <w:rPr>
          <w:rFonts w:ascii="Times New Roman" w:hAnsi="Times New Roman" w:cs="Times New Roman"/>
          <w:sz w:val="28"/>
          <w:szCs w:val="28"/>
        </w:rPr>
        <w:t>22) осуществление мероприятий при хирургических вмешательствах (подготовка пациента к оперативному вмешательству, ведение пациента в периоперационном периоде, в палате пробуждения и послеоперационном периоде, при проведении перевязок) и профилактика рисков, связанных с ними, в том числе на основе клинических рекомендаций;</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23) контроль за трахеостомическими и эндотрахеальными трубками;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24) осуществление мероприятий по облегчению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25) осуществление мероприятий по обращению донорской крови и (или) ее компонентов в медицинской организации, в том числе:</w:t>
      </w:r>
    </w:p>
    <w:p>
      <w:pPr>
        <w:jc w:val="both"/>
        <w:rPr>
          <w:rFonts w:ascii="Times New Roman" w:hAnsi="Times New Roman" w:cs="Times New Roman"/>
          <w:sz w:val="28"/>
          <w:szCs w:val="28"/>
        </w:rPr>
      </w:pPr>
      <w:r>
        <w:rPr>
          <w:rFonts w:ascii="Times New Roman" w:hAnsi="Times New Roman" w:cs="Times New Roman"/>
          <w:sz w:val="28"/>
          <w:szCs w:val="28"/>
        </w:rPr>
        <w:t>- анализ случаев реакций и осложнений, возникших в связи с трансфузией (переливанием) донорской крови и (или) ее компонентов;</w:t>
      </w:r>
    </w:p>
    <w:p>
      <w:pPr>
        <w:jc w:val="both"/>
        <w:rPr>
          <w:rFonts w:ascii="Times New Roman" w:hAnsi="Times New Roman" w:cs="Times New Roman"/>
          <w:sz w:val="28"/>
          <w:szCs w:val="28"/>
        </w:rPr>
      </w:pPr>
      <w:r>
        <w:rPr>
          <w:rFonts w:ascii="Times New Roman" w:hAnsi="Times New Roman" w:cs="Times New Roman"/>
          <w:sz w:val="28"/>
          <w:szCs w:val="28"/>
        </w:rPr>
        <w:t>- предупреждение развития реакций и осложнений, возникающих в связи трансфузией (переливанием) донорской крови и (или) ее компонентов;</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26) осуществление мероприятий по организации безопасной среды для пациентов и работников медицинской организации, в том числе:</w:t>
      </w:r>
    </w:p>
    <w:p>
      <w:pPr>
        <w:jc w:val="both"/>
        <w:rPr>
          <w:rFonts w:ascii="Times New Roman" w:hAnsi="Times New Roman" w:cs="Times New Roman"/>
          <w:sz w:val="28"/>
          <w:szCs w:val="28"/>
        </w:rPr>
      </w:pPr>
      <w:r>
        <w:rPr>
          <w:rFonts w:ascii="Times New Roman" w:hAnsi="Times New Roman" w:cs="Times New Roman"/>
          <w:sz w:val="28"/>
          <w:szCs w:val="28"/>
        </w:rPr>
        <w:t>- создание рациональной планировки структурных подразделений медицинской организации (включая их размещение друг относительно друга, планировку помещений входной группы и приемного отделения, планировку внутри структурных подразделений);</w:t>
      </w:r>
    </w:p>
    <w:p>
      <w:pPr>
        <w:jc w:val="both"/>
        <w:rPr>
          <w:rFonts w:ascii="Times New Roman" w:hAnsi="Times New Roman" w:cs="Times New Roman"/>
          <w:sz w:val="28"/>
          <w:szCs w:val="28"/>
        </w:rPr>
      </w:pPr>
      <w:r>
        <w:rPr>
          <w:rFonts w:ascii="Times New Roman" w:hAnsi="Times New Roman" w:cs="Times New Roman"/>
          <w:sz w:val="28"/>
          <w:szCs w:val="28"/>
        </w:rPr>
        <w:t>- проведение мероприятий по снижению риска травматизма и профессиональных заболеваний;</w:t>
      </w:r>
    </w:p>
    <w:p>
      <w:pPr>
        <w:jc w:val="both"/>
        <w:rPr>
          <w:rFonts w:ascii="Times New Roman" w:hAnsi="Times New Roman" w:cs="Times New Roman"/>
          <w:sz w:val="28"/>
          <w:szCs w:val="28"/>
        </w:rPr>
      </w:pPr>
      <w:r>
        <w:rPr>
          <w:rFonts w:ascii="Times New Roman" w:hAnsi="Times New Roman" w:cs="Times New Roman"/>
          <w:sz w:val="28"/>
          <w:szCs w:val="28"/>
        </w:rPr>
        <w:t>- обеспечение защиты от травмирования элементами медицинских изделий;</w:t>
      </w:r>
    </w:p>
    <w:p>
      <w:pPr>
        <w:jc w:val="both"/>
        <w:rPr>
          <w:rFonts w:ascii="Times New Roman" w:hAnsi="Times New Roman" w:cs="Times New Roman"/>
          <w:sz w:val="28"/>
          <w:szCs w:val="28"/>
        </w:rPr>
      </w:pPr>
      <w:r>
        <w:rPr>
          <w:rFonts w:ascii="Times New Roman" w:hAnsi="Times New Roman" w:cs="Times New Roman"/>
          <w:sz w:val="28"/>
          <w:szCs w:val="28"/>
        </w:rPr>
        <w:t>- 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jc w:val="both"/>
        <w:rPr>
          <w:rFonts w:ascii="Times New Roman" w:hAnsi="Times New Roman" w:cs="Times New Roman"/>
          <w:sz w:val="28"/>
          <w:szCs w:val="28"/>
        </w:rPr>
      </w:pPr>
      <w:r>
        <w:rPr>
          <w:rFonts w:ascii="Times New Roman" w:hAnsi="Times New Roman" w:cs="Times New Roman"/>
          <w:sz w:val="28"/>
          <w:szCs w:val="28"/>
        </w:rPr>
        <w:t>- наличие и исправность систем жизнеобеспечения (включая резервное электроснабжение);</w:t>
      </w:r>
    </w:p>
    <w:p>
      <w:pPr>
        <w:jc w:val="both"/>
        <w:rPr>
          <w:rFonts w:ascii="Times New Roman" w:hAnsi="Times New Roman" w:cs="Times New Roman"/>
          <w:sz w:val="28"/>
          <w:szCs w:val="28"/>
        </w:rPr>
      </w:pPr>
      <w:r>
        <w:rPr>
          <w:rFonts w:ascii="Times New Roman" w:hAnsi="Times New Roman" w:cs="Times New Roman"/>
          <w:sz w:val="28"/>
          <w:szCs w:val="28"/>
        </w:rPr>
        <w:t>- соблюдение внутреннего распорядка медицинской организации;</w:t>
      </w:r>
    </w:p>
    <w:p>
      <w:pPr>
        <w:jc w:val="both"/>
        <w:rPr>
          <w:rFonts w:ascii="Times New Roman" w:hAnsi="Times New Roman" w:cs="Times New Roman"/>
          <w:sz w:val="28"/>
          <w:szCs w:val="28"/>
        </w:rPr>
      </w:pPr>
      <w:r>
        <w:rPr>
          <w:rFonts w:ascii="Times New Roman" w:hAnsi="Times New Roman" w:cs="Times New Roman"/>
          <w:sz w:val="28"/>
          <w:szCs w:val="28"/>
        </w:rPr>
        <w:t>- обеспечение охраны и безопасности в медицинской организации (включая организацию доступа в медицинскую организацию и ее структурные подразделения, предотвращение и принятие мер в случаях нападения на медицинских работников, угроз со стороны пациентов или посетителей, в случаях суицида);</w:t>
      </w:r>
    </w:p>
    <w:p>
      <w:pPr>
        <w:jc w:val="both"/>
        <w:rPr>
          <w:rFonts w:ascii="Times New Roman" w:hAnsi="Times New Roman" w:cs="Times New Roman"/>
          <w:sz w:val="28"/>
          <w:szCs w:val="28"/>
        </w:rPr>
      </w:pPr>
      <w:r>
        <w:rPr>
          <w:rFonts w:ascii="Times New Roman" w:hAnsi="Times New Roman" w:cs="Times New Roman"/>
          <w:sz w:val="28"/>
          <w:szCs w:val="28"/>
        </w:rPr>
        <w:t>- соблюдение мероприятий по обеспечению безопасности при угрозе и возникновении чрезвычайных ситуаций;</w:t>
      </w:r>
    </w:p>
    <w:p>
      <w:pPr>
        <w:jc w:val="both"/>
        <w:rPr>
          <w:rFonts w:ascii="Times New Roman" w:hAnsi="Times New Roman" w:cs="Times New Roman"/>
          <w:sz w:val="28"/>
          <w:szCs w:val="28"/>
        </w:rPr>
      </w:pPr>
      <w:r>
        <w:rPr>
          <w:rFonts w:ascii="Times New Roman" w:hAnsi="Times New Roman" w:cs="Times New Roman"/>
          <w:sz w:val="28"/>
          <w:szCs w:val="28"/>
        </w:rPr>
        <w:t>- обеспечение беспрепятственного подъезда транспорта для медицинской эвакуации на территорию медицинской организации;</w:t>
      </w:r>
    </w:p>
    <w:p>
      <w:pPr>
        <w:jc w:val="both"/>
        <w:rPr>
          <w:rFonts w:ascii="Times New Roman" w:hAnsi="Times New Roman" w:cs="Times New Roman"/>
          <w:sz w:val="28"/>
          <w:szCs w:val="28"/>
        </w:rPr>
      </w:pPr>
      <w:r>
        <w:rPr>
          <w:rFonts w:ascii="Times New Roman" w:hAnsi="Times New Roman" w:cs="Times New Roman"/>
          <w:sz w:val="28"/>
          <w:szCs w:val="28"/>
        </w:rPr>
        <w:t>- сбор и анализ информации обо всех случаях нарушения безопасности среды (включая падения пациентов) в медицинской организации;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27) осуществление мероприятий по обеспечению ухода при оказании медицинской помощи, в том числе:</w:t>
      </w:r>
    </w:p>
    <w:p>
      <w:pPr>
        <w:jc w:val="both"/>
        <w:rPr>
          <w:rFonts w:ascii="Times New Roman" w:hAnsi="Times New Roman" w:cs="Times New Roman"/>
          <w:sz w:val="28"/>
          <w:szCs w:val="28"/>
        </w:rPr>
      </w:pPr>
      <w:r>
        <w:rPr>
          <w:rFonts w:ascii="Times New Roman" w:hAnsi="Times New Roman" w:cs="Times New Roman"/>
          <w:sz w:val="28"/>
          <w:szCs w:val="28"/>
        </w:rPr>
        <w:t>- оценка риска возникновения пролежней;</w:t>
      </w:r>
    </w:p>
    <w:p>
      <w:pPr>
        <w:jc w:val="both"/>
        <w:rPr>
          <w:rFonts w:ascii="Times New Roman" w:hAnsi="Times New Roman" w:cs="Times New Roman"/>
          <w:sz w:val="28"/>
          <w:szCs w:val="28"/>
        </w:rPr>
      </w:pPr>
      <w:r>
        <w:rPr>
          <w:rFonts w:ascii="Times New Roman" w:hAnsi="Times New Roman" w:cs="Times New Roman"/>
          <w:sz w:val="28"/>
          <w:szCs w:val="28"/>
        </w:rPr>
        <w:t>- проведение мероприятий по профилактике и лечению пролежней;</w:t>
      </w:r>
    </w:p>
    <w:p>
      <w:pPr>
        <w:jc w:val="both"/>
        <w:rPr>
          <w:rFonts w:ascii="Times New Roman" w:hAnsi="Times New Roman" w:cs="Times New Roman"/>
          <w:sz w:val="28"/>
          <w:szCs w:val="28"/>
        </w:rPr>
      </w:pPr>
      <w:r>
        <w:rPr>
          <w:rFonts w:ascii="Times New Roman" w:hAnsi="Times New Roman" w:cs="Times New Roman"/>
          <w:sz w:val="28"/>
          <w:szCs w:val="28"/>
        </w:rPr>
        <w:t>- анализ информации о случаях пролежней;</w:t>
      </w:r>
    </w:p>
    <w:p>
      <w:pPr>
        <w:jc w:val="both"/>
        <w:rPr>
          <w:rFonts w:ascii="Times New Roman" w:hAnsi="Times New Roman" w:cs="Times New Roman"/>
          <w:sz w:val="28"/>
          <w:szCs w:val="28"/>
        </w:rPr>
      </w:pPr>
      <w:r>
        <w:rPr>
          <w:rFonts w:ascii="Times New Roman" w:hAnsi="Times New Roman" w:cs="Times New Roman"/>
          <w:sz w:val="28"/>
          <w:szCs w:val="28"/>
        </w:rPr>
        <w:t>- осуществление ухода за дренажами и стомами;</w:t>
      </w:r>
    </w:p>
    <w:p>
      <w:pPr>
        <w:jc w:val="both"/>
        <w:rPr>
          <w:rFonts w:ascii="Times New Roman" w:hAnsi="Times New Roman" w:cs="Times New Roman"/>
          <w:sz w:val="28"/>
          <w:szCs w:val="28"/>
        </w:rPr>
      </w:pPr>
      <w:r>
        <w:rPr>
          <w:rFonts w:ascii="Times New Roman" w:hAnsi="Times New Roman" w:cs="Times New Roman"/>
          <w:sz w:val="28"/>
          <w:szCs w:val="28"/>
        </w:rPr>
        <w:t>- кормление пациентов, включая зондовое питание;</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28)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(отделением (кабинетом) медицинской профилактики, центром здоровья, центром медицинской профилактики), в том числе информирование пациентов о методах профилактики неинфекционных заболеваний, основах здорового образа жизни;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29) организация мероприятий по раннему выявлению онкологических заболеваний, в том числе:</w:t>
      </w:r>
    </w:p>
    <w:p>
      <w:pPr>
        <w:jc w:val="both"/>
        <w:rPr>
          <w:rFonts w:ascii="Times New Roman" w:hAnsi="Times New Roman" w:cs="Times New Roman"/>
          <w:sz w:val="28"/>
          <w:szCs w:val="28"/>
        </w:rPr>
      </w:pPr>
      <w:r>
        <w:rPr>
          <w:rFonts w:ascii="Times New Roman" w:hAnsi="Times New Roman" w:cs="Times New Roman"/>
          <w:sz w:val="28"/>
          <w:szCs w:val="28"/>
        </w:rPr>
        <w:t>- создание условий для раннего выявления онкологических заболеваний;</w:t>
      </w:r>
    </w:p>
    <w:p>
      <w:pPr>
        <w:jc w:val="both"/>
        <w:rPr>
          <w:rFonts w:ascii="Times New Roman" w:hAnsi="Times New Roman" w:cs="Times New Roman"/>
          <w:sz w:val="28"/>
          <w:szCs w:val="28"/>
        </w:rPr>
      </w:pPr>
      <w:r>
        <w:rPr>
          <w:rFonts w:ascii="Times New Roman" w:hAnsi="Times New Roman" w:cs="Times New Roman"/>
          <w:sz w:val="28"/>
          <w:szCs w:val="28"/>
        </w:rPr>
        <w:t>- проведение обучения медицинских работников по вопросам раннего выявления онкологических заболеваний;</w:t>
      </w:r>
    </w:p>
    <w:p>
      <w:pPr>
        <w:jc w:val="both"/>
        <w:rPr>
          <w:rFonts w:ascii="Times New Roman" w:hAnsi="Times New Roman" w:cs="Times New Roman"/>
          <w:sz w:val="28"/>
          <w:szCs w:val="28"/>
        </w:rPr>
      </w:pPr>
      <w:r>
        <w:rPr>
          <w:rFonts w:ascii="Times New Roman" w:hAnsi="Times New Roman" w:cs="Times New Roman"/>
          <w:sz w:val="28"/>
          <w:szCs w:val="28"/>
        </w:rPr>
        <w:t>- мониторинг своевременности установления диагноза онкологического заболевания, анализ эффективности деятельности по раннему выявлению, лечению онкологических заболеваний, диспансерному наблюдению за пациентами с онкологическими заболеваниями;</w:t>
      </w:r>
    </w:p>
    <w:p>
      <w:pPr>
        <w:jc w:val="both"/>
        <w:rPr>
          <w:rFonts w:ascii="Times New Roman" w:hAnsi="Times New Roman" w:cs="Times New Roman"/>
          <w:sz w:val="28"/>
          <w:szCs w:val="28"/>
        </w:rPr>
      </w:pPr>
      <w:r>
        <w:rPr>
          <w:rFonts w:ascii="Times New Roman" w:hAnsi="Times New Roman" w:cs="Times New Roman"/>
          <w:sz w:val="28"/>
          <w:szCs w:val="28"/>
        </w:rPr>
        <w:t>- информирование пациентов по вопросам раннего выявления онкологических заболеваний и диспансерного наблюдения;</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30) организация работы регистратуры, включая:</w:t>
      </w:r>
    </w:p>
    <w:p>
      <w:pPr>
        <w:jc w:val="both"/>
        <w:rPr>
          <w:rFonts w:ascii="Times New Roman" w:hAnsi="Times New Roman" w:cs="Times New Roman"/>
          <w:sz w:val="28"/>
          <w:szCs w:val="28"/>
        </w:rPr>
      </w:pPr>
      <w:r>
        <w:rPr>
          <w:rFonts w:ascii="Times New Roman" w:hAnsi="Times New Roman" w:cs="Times New Roman"/>
          <w:sz w:val="28"/>
          <w:szCs w:val="28"/>
        </w:rPr>
        <w:t>- деятельность структурных подразделений регистратуры, в том числе «стойки информации», «фронт-офиса», «картохранилища», контакт-центра, «call-центра»;</w:t>
      </w:r>
    </w:p>
    <w:p>
      <w:pPr>
        <w:jc w:val="both"/>
        <w:rPr>
          <w:rFonts w:ascii="Times New Roman" w:hAnsi="Times New Roman" w:cs="Times New Roman"/>
          <w:sz w:val="28"/>
          <w:szCs w:val="28"/>
        </w:rPr>
      </w:pPr>
      <w:r>
        <w:rPr>
          <w:rFonts w:ascii="Times New Roman" w:hAnsi="Times New Roman" w:cs="Times New Roman"/>
          <w:sz w:val="28"/>
          <w:szCs w:val="28"/>
        </w:rPr>
        <w:t>- оформление листков временной нетрудоспособности, их учет и регистрация;</w:t>
      </w:r>
    </w:p>
    <w:p>
      <w:pPr>
        <w:jc w:val="both"/>
        <w:rPr>
          <w:rFonts w:ascii="Times New Roman" w:hAnsi="Times New Roman" w:cs="Times New Roman"/>
          <w:sz w:val="28"/>
          <w:szCs w:val="28"/>
        </w:rPr>
      </w:pPr>
      <w:r>
        <w:rPr>
          <w:rFonts w:ascii="Times New Roman" w:hAnsi="Times New Roman" w:cs="Times New Roman"/>
          <w:sz w:val="28"/>
          <w:szCs w:val="28"/>
        </w:rPr>
        <w:t>- предварительную запись пациентов на прием к врачу;</w:t>
      </w:r>
    </w:p>
    <w:p>
      <w:pPr>
        <w:jc w:val="both"/>
        <w:rPr>
          <w:rFonts w:ascii="Times New Roman" w:hAnsi="Times New Roman" w:cs="Times New Roman"/>
          <w:sz w:val="28"/>
          <w:szCs w:val="28"/>
        </w:rPr>
      </w:pPr>
      <w:r>
        <w:rPr>
          <w:rFonts w:ascii="Times New Roman" w:hAnsi="Times New Roman" w:cs="Times New Roman"/>
          <w:sz w:val="28"/>
          <w:szCs w:val="28"/>
        </w:rPr>
        <w:t>- прием и регистрацию вызовов на дом;</w:t>
      </w:r>
    </w:p>
    <w:p>
      <w:pPr>
        <w:jc w:val="both"/>
        <w:rPr>
          <w:rFonts w:ascii="Times New Roman" w:hAnsi="Times New Roman" w:cs="Times New Roman"/>
          <w:sz w:val="28"/>
          <w:szCs w:val="28"/>
        </w:rPr>
      </w:pPr>
      <w:r>
        <w:rPr>
          <w:rFonts w:ascii="Times New Roman" w:hAnsi="Times New Roman" w:cs="Times New Roman"/>
          <w:sz w:val="28"/>
          <w:szCs w:val="28"/>
        </w:rPr>
        <w:t>- 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 систематизацию хранения медицинской документации и ее доставки в кабинеты приема врачей-специалистов;</w:t>
      </w:r>
    </w:p>
    <w:p>
      <w:pPr>
        <w:jc w:val="both"/>
        <w:rPr>
          <w:rFonts w:ascii="Times New Roman" w:hAnsi="Times New Roman" w:cs="Times New Roman"/>
          <w:sz w:val="28"/>
          <w:szCs w:val="28"/>
        </w:rPr>
      </w:pPr>
      <w:r>
        <w:rPr>
          <w:rFonts w:ascii="Times New Roman" w:hAnsi="Times New Roman" w:cs="Times New Roman"/>
          <w:sz w:val="28"/>
          <w:szCs w:val="28"/>
        </w:rPr>
        <w:t>- обеспечение навигационной информации для пациентов с учетом характера расположения помещений;</w:t>
      </w:r>
    </w:p>
    <w:p>
      <w:pPr>
        <w:jc w:val="both"/>
        <w:rPr>
          <w:rFonts w:ascii="Times New Roman" w:hAnsi="Times New Roman" w:cs="Times New Roman"/>
          <w:sz w:val="28"/>
          <w:szCs w:val="28"/>
        </w:rPr>
      </w:pPr>
      <w:r>
        <w:rPr>
          <w:rFonts w:ascii="Times New Roman" w:hAnsi="Times New Roman" w:cs="Times New Roman"/>
          <w:sz w:val="28"/>
          <w:szCs w:val="28"/>
        </w:rPr>
        <w:t>- взаимодействие регистратуры со структурными подразделениями поликлиники, детской поликлиники;</w:t>
      </w:r>
    </w:p>
    <w:p>
      <w:pPr>
        <w:jc w:val="both"/>
        <w:rPr>
          <w:rFonts w:ascii="Times New Roman" w:hAnsi="Times New Roman" w:cs="Times New Roman"/>
          <w:sz w:val="28"/>
          <w:szCs w:val="28"/>
        </w:rPr>
      </w:pPr>
      <w:r>
        <w:rPr>
          <w:rFonts w:ascii="Times New Roman" w:hAnsi="Times New Roman" w:cs="Times New Roman"/>
          <w:sz w:val="28"/>
          <w:szCs w:val="28"/>
        </w:rPr>
        <w:t>- коммуникацию работников регистратуры с пациентами, в том числе наличие «речевых модулей» на разные типы взаимодействия, порядок действия в случае жалоб пациентов и конфликтных ситуаций;</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31) организация управления потоками пациентов, в том числе при первичном обращении:</w:t>
      </w:r>
    </w:p>
    <w:p>
      <w:pPr>
        <w:jc w:val="both"/>
        <w:rPr>
          <w:rFonts w:ascii="Times New Roman" w:hAnsi="Times New Roman" w:cs="Times New Roman"/>
          <w:sz w:val="28"/>
          <w:szCs w:val="28"/>
        </w:rPr>
      </w:pPr>
      <w:r>
        <w:rPr>
          <w:rFonts w:ascii="Times New Roman" w:hAnsi="Times New Roman" w:cs="Times New Roman"/>
          <w:sz w:val="28"/>
          <w:szCs w:val="28"/>
        </w:rPr>
        <w:t>- распределение потоков пациентов, требующих оказания медицинской помощи в плановой, неотложной и экстренной формах;</w:t>
      </w:r>
    </w:p>
    <w:p>
      <w:pPr>
        <w:jc w:val="both"/>
        <w:rPr>
          <w:rFonts w:ascii="Times New Roman" w:hAnsi="Times New Roman" w:cs="Times New Roman"/>
          <w:sz w:val="28"/>
          <w:szCs w:val="28"/>
        </w:rPr>
      </w:pPr>
      <w:r>
        <w:rPr>
          <w:rFonts w:ascii="Times New Roman" w:hAnsi="Times New Roman" w:cs="Times New Roman"/>
          <w:sz w:val="28"/>
          <w:szCs w:val="28"/>
        </w:rPr>
        <w:t>- направление пациентов в другие медицинские организации;</w:t>
      </w:r>
    </w:p>
    <w:p>
      <w:pPr>
        <w:jc w:val="both"/>
        <w:rPr>
          <w:rFonts w:ascii="Times New Roman" w:hAnsi="Times New Roman" w:cs="Times New Roman"/>
          <w:sz w:val="28"/>
          <w:szCs w:val="28"/>
        </w:rPr>
      </w:pPr>
      <w:r>
        <w:rPr>
          <w:rFonts w:ascii="Times New Roman" w:hAnsi="Times New Roman" w:cs="Times New Roman"/>
          <w:sz w:val="28"/>
          <w:szCs w:val="28"/>
        </w:rPr>
        <w:t>- маршрутизация пациентов в особых случаях: в период эпидемий гриппа, иных острых респираторных вирусных инфекций и других инфекционных заболеваний;</w:t>
      </w:r>
    </w:p>
    <w:p>
      <w:pPr>
        <w:jc w:val="both"/>
        <w:rPr>
          <w:rFonts w:ascii="Times New Roman" w:hAnsi="Times New Roman" w:cs="Times New Roman"/>
          <w:sz w:val="28"/>
          <w:szCs w:val="28"/>
        </w:rPr>
      </w:pPr>
      <w:r>
        <w:rPr>
          <w:rFonts w:ascii="Times New Roman" w:hAnsi="Times New Roman" w:cs="Times New Roman"/>
          <w:sz w:val="28"/>
          <w:szCs w:val="28"/>
        </w:rPr>
        <w:t>- порядок записи и отмены записи пациентов на прием при непосредственном обращении в поликлинику, по телефону, через медицинскую информационную систему;</w:t>
      </w:r>
    </w:p>
    <w:p>
      <w:pPr>
        <w:jc w:val="both"/>
        <w:rPr>
          <w:rFonts w:ascii="Times New Roman" w:hAnsi="Times New Roman" w:cs="Times New Roman"/>
          <w:sz w:val="28"/>
          <w:szCs w:val="28"/>
        </w:rPr>
      </w:pPr>
      <w:r>
        <w:rPr>
          <w:rFonts w:ascii="Times New Roman" w:hAnsi="Times New Roman" w:cs="Times New Roman"/>
          <w:sz w:val="28"/>
          <w:szCs w:val="28"/>
        </w:rPr>
        <w:t>- порядок уведомления пациента об отмене приема по инициативе организации;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32) обеспечение функционирования медицинской информационной системы медицинской организации,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 размещение в них сведений в соответствии с законодательством Российской Федерации;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33) проведение информирования граждан в доступной форме, в том числе с использованием сети интернет, об осуществляемой медицинской деятельности и о медицинских работниках медицинской организации, об уровне их образования и об их квалификации;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34) организация проведения профилактических медицинских осмотров, диспансеризации;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35) организация проведения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36) организация работы дневного стационара в соответствии с порядками оказания медицинской помощи;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37) осуществление мероприятий по обеспечению профессиональной подготовки, переподготовки и повышения квалификации медицинских работников в соответствии с трудовым законодательством Российской Федерации, а также по формированию системы оценки деятельности и развитию кадрового потенциала работников медицинской организации;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38) обеспечение доступа работников медицинской организации к информации, содержащей клинические рекомендации, порядки оказания медицинской помощи, стандарты медицинской помощи, а также осуществление мероприятий по информированию работников медицинской организации об опубликовании новых клинических рекомендаций, порядков оказания медицинской помощи и их пересмотре.</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6. Мониторинг наличия лекарственных препаратов и медицинских изделий проводится по решению руководителя медицинской организации, но не реже чем один раз в квартал.</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7. Анализ информации, указанной в абзацах шестом и седьмом пункта 9 настоящих Требований, проводится Комиссией (Службой) и (или) Уполномоченным лицом не реже 1 раза в квартал.</w:t>
      </w:r>
    </w:p>
    <w:p>
      <w:pPr>
        <w:jc w:val="both"/>
        <w:rPr>
          <w:rFonts w:ascii="Times New Roman" w:hAnsi="Times New Roman" w:cs="Times New Roman"/>
          <w:sz w:val="28"/>
          <w:szCs w:val="28"/>
        </w:rPr>
      </w:pPr>
    </w:p>
    <w:p>
      <w:pPr>
        <w:jc w:val="both"/>
        <w:rPr>
          <w:rFonts w:ascii="Times New Roman" w:hAnsi="Times New Roman" w:cs="Times New Roman"/>
          <w:b/>
          <w:sz w:val="28"/>
          <w:szCs w:val="28"/>
        </w:rPr>
      </w:pPr>
      <w:r>
        <w:rPr>
          <w:rFonts w:ascii="Times New Roman" w:hAnsi="Times New Roman" w:cs="Times New Roman"/>
          <w:b/>
          <w:sz w:val="28"/>
          <w:szCs w:val="28"/>
        </w:rPr>
        <w:t>Компоненты внутреннего контроля качества и безопасности медицинской деятельности.</w:t>
      </w:r>
    </w:p>
    <w:p>
      <w:pPr>
        <w:ind w:left="562"/>
        <w:jc w:val="both"/>
        <w:rPr>
          <w:rFonts w:ascii="Times New Roman" w:hAnsi="Times New Roman" w:cs="Times New Roman"/>
          <w:b/>
          <w:sz w:val="28"/>
          <w:szCs w:val="28"/>
        </w:rPr>
      </w:pPr>
    </w:p>
    <w:p>
      <w:pPr>
        <w:ind w:left="142" w:firstLine="420"/>
        <w:jc w:val="both"/>
        <w:rPr>
          <w:rFonts w:ascii="Times New Roman" w:hAnsi="Times New Roman" w:cs="Times New Roman"/>
          <w:i/>
          <w:sz w:val="28"/>
          <w:szCs w:val="28"/>
        </w:rPr>
      </w:pPr>
      <w:r>
        <w:rPr>
          <w:rFonts w:ascii="Times New Roman" w:hAnsi="Times New Roman" w:cs="Times New Roman"/>
          <w:i/>
          <w:sz w:val="28"/>
          <w:szCs w:val="28"/>
        </w:rPr>
        <w:t>Контроль качества безопасности медицинской деятельности в медицинской организации включает в себя следующие компоненты:</w:t>
      </w:r>
    </w:p>
    <w:p>
      <w:pPr>
        <w:ind w:left="142" w:firstLine="420"/>
        <w:jc w:val="both"/>
        <w:rPr>
          <w:rFonts w:ascii="Times New Roman" w:hAnsi="Times New Roman" w:cs="Times New Roman"/>
          <w:i/>
          <w:sz w:val="28"/>
          <w:szCs w:val="28"/>
        </w:rPr>
      </w:pPr>
    </w:p>
    <w:p>
      <w:pPr>
        <w:ind w:left="142"/>
        <w:jc w:val="both"/>
        <w:rPr>
          <w:rFonts w:ascii="Times New Roman" w:hAnsi="Times New Roman" w:cs="Times New Roman"/>
          <w:sz w:val="28"/>
          <w:szCs w:val="28"/>
        </w:rPr>
      </w:pPr>
      <w:r>
        <w:rPr>
          <w:rFonts w:ascii="Times New Roman" w:hAnsi="Times New Roman" w:cs="Times New Roman"/>
          <w:sz w:val="28"/>
          <w:szCs w:val="28"/>
        </w:rPr>
        <w:t>- контроль соблюдения подразделениями и врачами медицинской организации порядков и стандартов медицинской помощи;</w:t>
      </w:r>
    </w:p>
    <w:p>
      <w:pPr>
        <w:ind w:left="142"/>
        <w:jc w:val="both"/>
        <w:rPr>
          <w:rFonts w:ascii="Times New Roman" w:hAnsi="Times New Roman" w:cs="Times New Roman"/>
          <w:sz w:val="28"/>
          <w:szCs w:val="28"/>
        </w:rPr>
      </w:pPr>
      <w:r>
        <w:rPr>
          <w:rFonts w:ascii="Times New Roman" w:hAnsi="Times New Roman" w:cs="Times New Roman"/>
          <w:sz w:val="28"/>
          <w:szCs w:val="28"/>
        </w:rPr>
        <w:t>- контроль качества кадровых ресурсов;</w:t>
      </w:r>
    </w:p>
    <w:p>
      <w:pPr>
        <w:ind w:left="142"/>
        <w:jc w:val="both"/>
        <w:rPr>
          <w:rFonts w:ascii="Times New Roman" w:hAnsi="Times New Roman" w:cs="Times New Roman"/>
          <w:sz w:val="28"/>
          <w:szCs w:val="28"/>
        </w:rPr>
      </w:pPr>
      <w:r>
        <w:rPr>
          <w:rFonts w:ascii="Times New Roman" w:hAnsi="Times New Roman" w:cs="Times New Roman"/>
          <w:sz w:val="28"/>
          <w:szCs w:val="28"/>
        </w:rPr>
        <w:t>-контроль качества ведения необходимой медицинской документации;</w:t>
      </w:r>
    </w:p>
    <w:p>
      <w:pPr>
        <w:ind w:left="142"/>
        <w:jc w:val="both"/>
        <w:rPr>
          <w:rFonts w:ascii="Times New Roman" w:hAnsi="Times New Roman" w:cs="Times New Roman"/>
          <w:sz w:val="28"/>
          <w:szCs w:val="28"/>
        </w:rPr>
      </w:pPr>
      <w:r>
        <w:rPr>
          <w:rFonts w:ascii="Times New Roman" w:hAnsi="Times New Roman" w:cs="Times New Roman"/>
          <w:sz w:val="28"/>
          <w:szCs w:val="28"/>
        </w:rPr>
        <w:t>-контроль качества и безопасности оказания медицинской помощи конкретному пациенту;</w:t>
      </w:r>
    </w:p>
    <w:p>
      <w:pPr>
        <w:ind w:left="142"/>
        <w:jc w:val="both"/>
        <w:rPr>
          <w:rFonts w:ascii="Times New Roman" w:hAnsi="Times New Roman" w:cs="Times New Roman"/>
          <w:sz w:val="28"/>
          <w:szCs w:val="28"/>
        </w:rPr>
      </w:pPr>
      <w:r>
        <w:rPr>
          <w:rFonts w:ascii="Times New Roman" w:hAnsi="Times New Roman" w:cs="Times New Roman"/>
          <w:sz w:val="28"/>
          <w:szCs w:val="28"/>
        </w:rPr>
        <w:t>-контроль качества (оценка) результатов медицинской деятельности;</w:t>
      </w:r>
    </w:p>
    <w:p>
      <w:pPr>
        <w:ind w:left="142"/>
        <w:jc w:val="both"/>
        <w:rPr>
          <w:rFonts w:ascii="Times New Roman" w:hAnsi="Times New Roman" w:cs="Times New Roman"/>
          <w:sz w:val="28"/>
          <w:szCs w:val="28"/>
        </w:rPr>
      </w:pPr>
      <w:r>
        <w:rPr>
          <w:rFonts w:ascii="Times New Roman" w:hAnsi="Times New Roman" w:cs="Times New Roman"/>
          <w:sz w:val="28"/>
          <w:szCs w:val="28"/>
        </w:rPr>
        <w:t>-контроль соблюдения прав граждан в сфере охраны здоровья граждан;</w:t>
      </w:r>
    </w:p>
    <w:p>
      <w:pPr>
        <w:ind w:left="142"/>
        <w:jc w:val="both"/>
        <w:rPr>
          <w:rFonts w:ascii="Times New Roman" w:hAnsi="Times New Roman" w:cs="Times New Roman"/>
          <w:sz w:val="28"/>
          <w:szCs w:val="28"/>
        </w:rPr>
      </w:pPr>
      <w:r>
        <w:rPr>
          <w:rFonts w:ascii="Times New Roman" w:hAnsi="Times New Roman" w:cs="Times New Roman"/>
          <w:sz w:val="28"/>
          <w:szCs w:val="28"/>
        </w:rPr>
        <w:t>- контроль проведения медицинских экспертиз, медицинских осмотров и медицинских освидетельствований</w:t>
      </w:r>
    </w:p>
    <w:p>
      <w:pPr>
        <w:ind w:left="142"/>
        <w:jc w:val="both"/>
        <w:rPr>
          <w:rFonts w:ascii="Times New Roman" w:hAnsi="Times New Roman" w:cs="Times New Roman"/>
          <w:sz w:val="28"/>
          <w:szCs w:val="28"/>
        </w:rPr>
      </w:pPr>
      <w:r>
        <w:rPr>
          <w:rFonts w:ascii="Times New Roman" w:hAnsi="Times New Roman" w:cs="Times New Roman"/>
          <w:sz w:val="28"/>
          <w:szCs w:val="28"/>
        </w:rPr>
        <w:t>-контроль соблюдения безопасных условий труда, требований по безопасному  применению и эксплуатации медицинских изделий и их утилизации (уничтожения);</w:t>
      </w:r>
    </w:p>
    <w:p>
      <w:pPr>
        <w:ind w:left="142"/>
        <w:jc w:val="both"/>
        <w:rPr>
          <w:rFonts w:ascii="Times New Roman" w:hAnsi="Times New Roman" w:cs="Times New Roman"/>
          <w:sz w:val="28"/>
          <w:szCs w:val="28"/>
        </w:rPr>
      </w:pPr>
      <w:r>
        <w:rPr>
          <w:rFonts w:ascii="Times New Roman" w:hAnsi="Times New Roman" w:cs="Times New Roman"/>
          <w:sz w:val="28"/>
          <w:szCs w:val="28"/>
        </w:rPr>
        <w:t>-контроль соблюдения медицинскими и фармацевтическими  работниками ограничений, применяемых к ним при осуществлении профессиональной деятельности.</w:t>
      </w:r>
    </w:p>
    <w:p>
      <w:pPr>
        <w:ind w:left="142"/>
        <w:jc w:val="both"/>
        <w:rPr>
          <w:rFonts w:ascii="Times New Roman" w:hAnsi="Times New Roman" w:cs="Times New Roman"/>
          <w:sz w:val="28"/>
          <w:szCs w:val="28"/>
        </w:rPr>
      </w:pPr>
      <w:r>
        <w:rPr>
          <w:rFonts w:ascii="Times New Roman" w:hAnsi="Times New Roman" w:cs="Times New Roman"/>
          <w:sz w:val="28"/>
          <w:szCs w:val="28"/>
        </w:rPr>
        <w:t>Контроль соблюдения подразделениями и отдельными врачами медицинской организации порядков медицинской помощи включает проверку:</w:t>
      </w:r>
    </w:p>
    <w:p>
      <w:pPr>
        <w:ind w:left="142"/>
        <w:jc w:val="both"/>
        <w:rPr>
          <w:rFonts w:ascii="Times New Roman" w:hAnsi="Times New Roman" w:cs="Times New Roman"/>
          <w:sz w:val="28"/>
          <w:szCs w:val="28"/>
        </w:rPr>
      </w:pPr>
      <w:r>
        <w:rPr>
          <w:rFonts w:ascii="Times New Roman" w:hAnsi="Times New Roman" w:cs="Times New Roman"/>
          <w:sz w:val="28"/>
          <w:szCs w:val="28"/>
        </w:rPr>
        <w:t>- соблюдения выполнения этапов оказания медицинской помощи по соответствующему виду, профилю заболеваний или состояний;</w:t>
      </w:r>
    </w:p>
    <w:p>
      <w:pPr>
        <w:ind w:left="142"/>
        <w:jc w:val="both"/>
        <w:rPr>
          <w:rFonts w:ascii="Times New Roman" w:hAnsi="Times New Roman" w:cs="Times New Roman"/>
          <w:sz w:val="28"/>
          <w:szCs w:val="28"/>
        </w:rPr>
      </w:pPr>
      <w:r>
        <w:rPr>
          <w:rFonts w:ascii="Times New Roman" w:hAnsi="Times New Roman" w:cs="Times New Roman"/>
          <w:sz w:val="28"/>
          <w:szCs w:val="28"/>
        </w:rPr>
        <w:t>-соответствия организации деятельности структурного подразделения, врача требованиям положений, регламентированных порядками медицинской помощи, утверждаемыми Министерством здравоохранения Российской Федерации;</w:t>
      </w:r>
    </w:p>
    <w:p>
      <w:pPr>
        <w:ind w:left="142"/>
        <w:jc w:val="both"/>
        <w:rPr>
          <w:rFonts w:ascii="Times New Roman" w:hAnsi="Times New Roman" w:cs="Times New Roman"/>
          <w:sz w:val="28"/>
          <w:szCs w:val="28"/>
        </w:rPr>
      </w:pPr>
      <w:r>
        <w:rPr>
          <w:rFonts w:ascii="Times New Roman" w:hAnsi="Times New Roman" w:cs="Times New Roman"/>
          <w:sz w:val="28"/>
          <w:szCs w:val="28"/>
        </w:rPr>
        <w:t>--соответствия деятельности подразделения медицинской организации   иным установленным положениям исходя из особенностей оказания медицинской  помощи;</w:t>
      </w:r>
    </w:p>
    <w:p>
      <w:pPr>
        <w:ind w:left="142"/>
        <w:jc w:val="both"/>
        <w:rPr>
          <w:rFonts w:ascii="Times New Roman" w:hAnsi="Times New Roman" w:cs="Times New Roman"/>
          <w:sz w:val="28"/>
          <w:szCs w:val="28"/>
        </w:rPr>
      </w:pPr>
      <w:r>
        <w:rPr>
          <w:rFonts w:ascii="Times New Roman" w:hAnsi="Times New Roman" w:cs="Times New Roman"/>
          <w:sz w:val="28"/>
          <w:szCs w:val="28"/>
        </w:rPr>
        <w:t>- соблюдения требований, стандартов оснащения медицинской организации, ее структурных подразделений;</w:t>
      </w:r>
    </w:p>
    <w:p>
      <w:pPr>
        <w:ind w:left="142"/>
        <w:jc w:val="both"/>
        <w:rPr>
          <w:rFonts w:ascii="Times New Roman" w:hAnsi="Times New Roman" w:cs="Times New Roman"/>
          <w:sz w:val="28"/>
          <w:szCs w:val="28"/>
        </w:rPr>
      </w:pPr>
      <w:r>
        <w:rPr>
          <w:rFonts w:ascii="Times New Roman" w:hAnsi="Times New Roman" w:cs="Times New Roman"/>
          <w:sz w:val="28"/>
          <w:szCs w:val="28"/>
        </w:rPr>
        <w:t>-соответствия штатного расписания рекомендуемым штатным нормативам.</w:t>
      </w:r>
    </w:p>
    <w:p>
      <w:pPr>
        <w:ind w:left="142"/>
        <w:jc w:val="both"/>
        <w:rPr>
          <w:rFonts w:ascii="Times New Roman" w:hAnsi="Times New Roman" w:cs="Times New Roman"/>
          <w:sz w:val="28"/>
          <w:szCs w:val="28"/>
        </w:rPr>
      </w:pPr>
    </w:p>
    <w:p>
      <w:pPr>
        <w:ind w:left="142" w:firstLine="578"/>
        <w:jc w:val="both"/>
        <w:rPr>
          <w:rFonts w:ascii="Times New Roman" w:hAnsi="Times New Roman" w:cs="Times New Roman"/>
          <w:i/>
          <w:sz w:val="28"/>
          <w:szCs w:val="28"/>
        </w:rPr>
      </w:pPr>
      <w:r>
        <w:rPr>
          <w:rFonts w:ascii="Times New Roman" w:hAnsi="Times New Roman" w:cs="Times New Roman"/>
          <w:i/>
          <w:sz w:val="28"/>
          <w:szCs w:val="28"/>
        </w:rPr>
        <w:t xml:space="preserve"> Контроль соблюдения подразделениями и отдельными врачами  медицинской организации стандартов медицинской помощи включает проверку:</w:t>
      </w:r>
    </w:p>
    <w:p>
      <w:pPr>
        <w:ind w:left="142" w:firstLine="578"/>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соблюдения выполнения медицинских услуг в зависимости от  установленных показателей частоты и кратности их применения, обоснованности их назначения медицинских услуг, имеющих усредненную частоту менее 1,0, полноту выполнения услуг с усредненной частотой 1,0;</w:t>
      </w:r>
    </w:p>
    <w:p>
      <w:pPr>
        <w:ind w:left="142" w:firstLine="578"/>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обоснованности и полноты назначения лекарственных препаратов, компонентов крови;</w:t>
      </w:r>
    </w:p>
    <w:p>
      <w:pPr>
        <w:ind w:left="142" w:firstLine="578"/>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обоснованности и полноты назначения видов лечебного питания, включая специализированные продукты лечебного питания;</w:t>
      </w:r>
    </w:p>
    <w:p>
      <w:pPr>
        <w:ind w:left="142" w:firstLine="578"/>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иных положений- исходя из особенностей заболевания (состояния).</w:t>
      </w:r>
    </w:p>
    <w:p>
      <w:pPr>
        <w:ind w:left="142" w:firstLine="578"/>
        <w:jc w:val="both"/>
        <w:rPr>
          <w:rFonts w:ascii="Times New Roman" w:hAnsi="Times New Roman" w:cs="Times New Roman"/>
          <w:sz w:val="28"/>
          <w:szCs w:val="28"/>
        </w:rPr>
      </w:pPr>
    </w:p>
    <w:p>
      <w:pPr>
        <w:ind w:left="142" w:firstLine="578"/>
        <w:jc w:val="both"/>
        <w:rPr>
          <w:rFonts w:ascii="Times New Roman" w:hAnsi="Times New Roman" w:cs="Times New Roman"/>
          <w:i/>
          <w:sz w:val="28"/>
          <w:szCs w:val="28"/>
        </w:rPr>
      </w:pPr>
      <w:r>
        <w:rPr>
          <w:rFonts w:ascii="Times New Roman" w:hAnsi="Times New Roman" w:cs="Times New Roman"/>
          <w:i/>
          <w:sz w:val="28"/>
          <w:szCs w:val="28"/>
        </w:rPr>
        <w:t xml:space="preserve"> Контроль качества кадровых ресурсов включает проверку:</w:t>
      </w:r>
    </w:p>
    <w:p>
      <w:pPr>
        <w:ind w:left="142" w:firstLine="578"/>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качества разработанных должностных инструкций  персонала (права, обязанности, ответственность);</w:t>
      </w:r>
    </w:p>
    <w:p>
      <w:pPr>
        <w:ind w:left="142" w:firstLine="578"/>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знаний и выполнения должностных инструкций персоналом;</w:t>
      </w:r>
    </w:p>
    <w:p>
      <w:pPr>
        <w:ind w:left="142" w:firstLine="578"/>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знаний и выполнения персоналом нормативных документов, устанавливающих требования к качеству и безопасности медицинской деятельности (порядков и стандартов медицинской помощи; клинических рекомендаций (протоколов лечения), других нормативных документов, действующих в сфере здравоохранения, а также принятых в медицинской организации);</w:t>
      </w:r>
    </w:p>
    <w:p>
      <w:pPr>
        <w:ind w:left="142" w:firstLine="578"/>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состояния профессиональной подготовки и повышения квалификации персонала;</w:t>
      </w:r>
    </w:p>
    <w:p>
      <w:pPr>
        <w:ind w:left="142" w:firstLine="578"/>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организации использования кадровых ресурсов при оказании медицинской помощи.</w:t>
      </w:r>
    </w:p>
    <w:p>
      <w:pPr>
        <w:ind w:left="142" w:firstLine="578"/>
        <w:jc w:val="both"/>
        <w:rPr>
          <w:rFonts w:ascii="Times New Roman" w:hAnsi="Times New Roman" w:cs="Times New Roman"/>
          <w:sz w:val="28"/>
          <w:szCs w:val="28"/>
        </w:rPr>
      </w:pPr>
    </w:p>
    <w:p>
      <w:pPr>
        <w:ind w:left="142" w:firstLine="578"/>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Контроль качества материально- технических ресурсов включает проверку:</w:t>
      </w:r>
    </w:p>
    <w:p>
      <w:pPr>
        <w:ind w:left="142" w:firstLine="578"/>
        <w:jc w:val="both"/>
        <w:rPr>
          <w:rFonts w:ascii="Times New Roman" w:hAnsi="Times New Roman" w:cs="Times New Roman"/>
          <w:sz w:val="28"/>
          <w:szCs w:val="28"/>
        </w:rPr>
      </w:pPr>
      <w:r>
        <w:rPr>
          <w:rFonts w:ascii="Times New Roman" w:hAnsi="Times New Roman" w:cs="Times New Roman"/>
          <w:sz w:val="28"/>
          <w:szCs w:val="28"/>
        </w:rPr>
        <w:t>- соответствия используемых медицинских изделий установленным требованиям и правильности их применения;</w:t>
      </w:r>
    </w:p>
    <w:p>
      <w:pPr>
        <w:ind w:left="142" w:firstLine="578"/>
        <w:jc w:val="both"/>
        <w:rPr>
          <w:rFonts w:ascii="Times New Roman" w:hAnsi="Times New Roman" w:cs="Times New Roman"/>
          <w:sz w:val="28"/>
          <w:szCs w:val="28"/>
        </w:rPr>
      </w:pPr>
      <w:r>
        <w:rPr>
          <w:rFonts w:ascii="Times New Roman" w:hAnsi="Times New Roman" w:cs="Times New Roman"/>
          <w:sz w:val="28"/>
          <w:szCs w:val="28"/>
        </w:rPr>
        <w:t>-наличия возможности качественного технического обслуживания медицинских изделий (наличие договоров на техническое обслуживание, предусмотренное нормативной, технической и (или) эксплуатационной документацией производителя, а также ремонт, утилизацию и уничтожение);</w:t>
      </w:r>
    </w:p>
    <w:p>
      <w:pPr>
        <w:ind w:left="142" w:firstLine="578"/>
        <w:jc w:val="both"/>
        <w:rPr>
          <w:rFonts w:ascii="Times New Roman" w:hAnsi="Times New Roman" w:cs="Times New Roman"/>
          <w:sz w:val="28"/>
          <w:szCs w:val="28"/>
        </w:rPr>
      </w:pPr>
      <w:r>
        <w:rPr>
          <w:rFonts w:ascii="Times New Roman" w:hAnsi="Times New Roman" w:cs="Times New Roman"/>
          <w:sz w:val="28"/>
          <w:szCs w:val="28"/>
        </w:rPr>
        <w:t>- наличие свидетельств о государственной регистрации медицинских изделий, нормативной, технической и (или)эксплуатационной документации производителя, сертификатов соответствия, гигиенических сертификатов, технических паспортов, актов о вводе в эксплуатацию;</w:t>
      </w:r>
    </w:p>
    <w:p>
      <w:pPr>
        <w:ind w:left="142" w:firstLine="578"/>
        <w:jc w:val="both"/>
        <w:rPr>
          <w:rFonts w:ascii="Times New Roman" w:hAnsi="Times New Roman" w:cs="Times New Roman"/>
          <w:sz w:val="28"/>
          <w:szCs w:val="28"/>
        </w:rPr>
      </w:pPr>
      <w:r>
        <w:rPr>
          <w:rFonts w:ascii="Times New Roman" w:hAnsi="Times New Roman" w:cs="Times New Roman"/>
          <w:sz w:val="28"/>
          <w:szCs w:val="28"/>
        </w:rPr>
        <w:t>- наличие инструкций по технике безопасности и журналов инструктажа по технике безопасности для персонала.</w:t>
      </w:r>
    </w:p>
    <w:p>
      <w:pPr>
        <w:ind w:left="142" w:firstLine="578"/>
        <w:jc w:val="both"/>
        <w:rPr>
          <w:rFonts w:ascii="Times New Roman" w:hAnsi="Times New Roman" w:cs="Times New Roman"/>
          <w:sz w:val="28"/>
          <w:szCs w:val="28"/>
        </w:rPr>
      </w:pPr>
    </w:p>
    <w:p>
      <w:pPr>
        <w:ind w:left="142" w:firstLine="578"/>
        <w:jc w:val="both"/>
        <w:rPr>
          <w:rFonts w:ascii="Times New Roman" w:hAnsi="Times New Roman" w:cs="Times New Roman"/>
          <w:i/>
          <w:sz w:val="28"/>
          <w:szCs w:val="28"/>
        </w:rPr>
      </w:pPr>
      <w:r>
        <w:rPr>
          <w:rFonts w:ascii="Times New Roman" w:hAnsi="Times New Roman" w:cs="Times New Roman"/>
          <w:i/>
          <w:sz w:val="28"/>
          <w:szCs w:val="28"/>
        </w:rPr>
        <w:t>Контроль качества ведения необходимой медицинской документации включает проверку:</w:t>
      </w:r>
    </w:p>
    <w:p>
      <w:pPr>
        <w:ind w:left="142" w:firstLine="578"/>
        <w:jc w:val="both"/>
        <w:rPr>
          <w:rFonts w:ascii="Times New Roman" w:hAnsi="Times New Roman" w:cs="Times New Roman"/>
          <w:sz w:val="28"/>
          <w:szCs w:val="28"/>
        </w:rPr>
      </w:pPr>
      <w:r>
        <w:rPr>
          <w:rFonts w:ascii="Times New Roman" w:hAnsi="Times New Roman" w:cs="Times New Roman"/>
          <w:sz w:val="28"/>
          <w:szCs w:val="28"/>
        </w:rPr>
        <w:t>- наличия установленных учетно- отчетных форм документов;</w:t>
      </w:r>
    </w:p>
    <w:p>
      <w:pPr>
        <w:ind w:left="142" w:firstLine="578"/>
        <w:jc w:val="both"/>
        <w:rPr>
          <w:rFonts w:ascii="Times New Roman" w:hAnsi="Times New Roman" w:cs="Times New Roman"/>
          <w:sz w:val="28"/>
          <w:szCs w:val="28"/>
        </w:rPr>
      </w:pPr>
      <w:r>
        <w:rPr>
          <w:rFonts w:ascii="Times New Roman" w:hAnsi="Times New Roman" w:cs="Times New Roman"/>
          <w:sz w:val="28"/>
          <w:szCs w:val="28"/>
        </w:rPr>
        <w:t>- качества заполнения медицинской документации.</w:t>
      </w:r>
    </w:p>
    <w:p>
      <w:pPr>
        <w:ind w:left="142" w:firstLine="578"/>
        <w:jc w:val="both"/>
        <w:rPr>
          <w:rFonts w:ascii="Times New Roman" w:hAnsi="Times New Roman" w:cs="Times New Roman"/>
          <w:sz w:val="28"/>
          <w:szCs w:val="28"/>
        </w:rPr>
      </w:pPr>
    </w:p>
    <w:p>
      <w:pPr>
        <w:ind w:left="142" w:firstLine="578"/>
        <w:jc w:val="both"/>
        <w:rPr>
          <w:rFonts w:ascii="Times New Roman" w:hAnsi="Times New Roman" w:cs="Times New Roman"/>
          <w:i/>
          <w:sz w:val="28"/>
          <w:szCs w:val="28"/>
        </w:rPr>
      </w:pPr>
      <w:r>
        <w:rPr>
          <w:rFonts w:ascii="Times New Roman" w:hAnsi="Times New Roman" w:cs="Times New Roman"/>
          <w:i/>
          <w:sz w:val="28"/>
          <w:szCs w:val="28"/>
        </w:rPr>
        <w:t>Контроль качества и безопасности оказания медицинской помощи конкретному  пациенту:</w:t>
      </w:r>
    </w:p>
    <w:p>
      <w:pPr>
        <w:ind w:left="142" w:firstLine="578"/>
        <w:jc w:val="both"/>
        <w:rPr>
          <w:rFonts w:ascii="Times New Roman" w:hAnsi="Times New Roman" w:cs="Times New Roman"/>
          <w:sz w:val="28"/>
          <w:szCs w:val="28"/>
        </w:rPr>
      </w:pPr>
      <w:r>
        <w:rPr>
          <w:rFonts w:ascii="Times New Roman" w:hAnsi="Times New Roman" w:cs="Times New Roman"/>
          <w:sz w:val="28"/>
          <w:szCs w:val="28"/>
        </w:rPr>
        <w:t>Контроль</w:t>
      </w:r>
    </w:p>
    <w:p>
      <w:pPr>
        <w:ind w:left="142" w:firstLine="578"/>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Качества оказания безопасности медицинской помощи конкретным пациентам проводится по отдельным законченным случаям, как правило, путем изучения учетно-отчетной медицинской документации с использованием нормативных документов, устанавливающих требования к качеству медицинской помощи (порядков и стандартов медицинской помощи, клинических рекомендаций(протоколов лечения)и других нормативных документов, действующих в сфере здравоохранения, а также принятых в медицинской организации.</w:t>
      </w:r>
    </w:p>
    <w:p>
      <w:pPr>
        <w:ind w:firstLine="720"/>
        <w:jc w:val="both"/>
        <w:rPr>
          <w:rFonts w:ascii="Times New Roman" w:hAnsi="Times New Roman" w:cs="Times New Roman"/>
          <w:sz w:val="28"/>
          <w:szCs w:val="28"/>
        </w:rPr>
      </w:pPr>
      <w:r>
        <w:rPr>
          <w:rFonts w:ascii="Times New Roman" w:hAnsi="Times New Roman" w:cs="Times New Roman"/>
          <w:sz w:val="28"/>
          <w:szCs w:val="28"/>
        </w:rPr>
        <w:t>Контролю могут подлежать и незаконченные случаи с проведением при необходимости очной экспертизы пациента.</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 Экспертиза качества медицинской помощи осуществляется в виде:</w:t>
      </w:r>
    </w:p>
    <w:p>
      <w:pPr>
        <w:ind w:firstLine="720"/>
        <w:jc w:val="both"/>
        <w:rPr>
          <w:rFonts w:ascii="Times New Roman" w:hAnsi="Times New Roman" w:cs="Times New Roman"/>
          <w:sz w:val="28"/>
          <w:szCs w:val="28"/>
        </w:rPr>
      </w:pPr>
      <w:r>
        <w:rPr>
          <w:rFonts w:ascii="Times New Roman" w:hAnsi="Times New Roman" w:cs="Times New Roman"/>
          <w:sz w:val="28"/>
          <w:szCs w:val="28"/>
        </w:rPr>
        <w:t>а) целевой экспертизы качества медицинской помощи;</w:t>
      </w:r>
    </w:p>
    <w:p>
      <w:pPr>
        <w:ind w:firstLine="720"/>
        <w:jc w:val="both"/>
        <w:rPr>
          <w:rFonts w:ascii="Times New Roman" w:hAnsi="Times New Roman" w:cs="Times New Roman"/>
          <w:sz w:val="28"/>
          <w:szCs w:val="28"/>
        </w:rPr>
      </w:pPr>
      <w:r>
        <w:rPr>
          <w:rFonts w:ascii="Times New Roman" w:hAnsi="Times New Roman" w:cs="Times New Roman"/>
          <w:sz w:val="28"/>
          <w:szCs w:val="28"/>
        </w:rPr>
        <w:t>б) плановой экспертизы качества медицинской помощи.</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 Целевая экспертиза качества медицинской помощи проводится в следующих случаях:</w:t>
      </w:r>
    </w:p>
    <w:p>
      <w:pPr>
        <w:ind w:firstLine="720"/>
        <w:jc w:val="both"/>
        <w:rPr>
          <w:rFonts w:ascii="Times New Roman" w:hAnsi="Times New Roman" w:cs="Times New Roman"/>
          <w:sz w:val="28"/>
          <w:szCs w:val="28"/>
        </w:rPr>
      </w:pPr>
      <w:r>
        <w:rPr>
          <w:rFonts w:ascii="Times New Roman" w:hAnsi="Times New Roman" w:cs="Times New Roman"/>
          <w:sz w:val="28"/>
          <w:szCs w:val="28"/>
          <w:u w:val="single"/>
        </w:rPr>
        <w:t>В стационаре</w:t>
      </w:r>
      <w:r>
        <w:rPr>
          <w:rFonts w:ascii="Times New Roman" w:hAnsi="Times New Roman" w:cs="Times New Roman"/>
          <w:sz w:val="28"/>
          <w:szCs w:val="28"/>
        </w:rPr>
        <w:t>:</w:t>
      </w:r>
    </w:p>
    <w:p>
      <w:pPr>
        <w:ind w:firstLine="720"/>
        <w:jc w:val="both"/>
        <w:rPr>
          <w:rFonts w:ascii="Times New Roman" w:hAnsi="Times New Roman" w:cs="Times New Roman"/>
          <w:sz w:val="28"/>
          <w:szCs w:val="28"/>
        </w:rPr>
      </w:pPr>
      <w:r>
        <w:rPr>
          <w:rFonts w:ascii="Times New Roman" w:hAnsi="Times New Roman" w:cs="Times New Roman"/>
          <w:sz w:val="28"/>
          <w:szCs w:val="28"/>
        </w:rPr>
        <w:t>- все летальные исходы;</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 -ятрогенные заболевания;</w:t>
      </w:r>
    </w:p>
    <w:p>
      <w:pPr>
        <w:ind w:firstLine="720"/>
        <w:jc w:val="both"/>
        <w:rPr>
          <w:rFonts w:ascii="Times New Roman" w:hAnsi="Times New Roman" w:cs="Times New Roman"/>
          <w:sz w:val="28"/>
          <w:szCs w:val="28"/>
        </w:rPr>
      </w:pPr>
      <w:r>
        <w:rPr>
          <w:rFonts w:ascii="Times New Roman" w:hAnsi="Times New Roman" w:cs="Times New Roman"/>
          <w:sz w:val="28"/>
          <w:szCs w:val="28"/>
        </w:rPr>
        <w:t>-внутрибольничное инфицирование;</w:t>
      </w:r>
    </w:p>
    <w:p>
      <w:pPr>
        <w:ind w:firstLine="720"/>
        <w:jc w:val="both"/>
        <w:rPr>
          <w:rFonts w:ascii="Times New Roman" w:hAnsi="Times New Roman" w:cs="Times New Roman"/>
          <w:sz w:val="28"/>
          <w:szCs w:val="28"/>
        </w:rPr>
      </w:pPr>
      <w:r>
        <w:rPr>
          <w:rFonts w:ascii="Times New Roman" w:hAnsi="Times New Roman" w:cs="Times New Roman"/>
          <w:sz w:val="28"/>
          <w:szCs w:val="28"/>
        </w:rPr>
        <w:t>-осложнения, возникшие в ходе медицинских вмешательств</w:t>
      </w:r>
    </w:p>
    <w:p>
      <w:pPr>
        <w:ind w:firstLine="720"/>
        <w:jc w:val="both"/>
        <w:rPr>
          <w:rFonts w:ascii="Times New Roman" w:hAnsi="Times New Roman" w:cs="Times New Roman"/>
          <w:sz w:val="28"/>
          <w:szCs w:val="28"/>
        </w:rPr>
      </w:pPr>
      <w:r>
        <w:rPr>
          <w:rFonts w:ascii="Times New Roman" w:hAnsi="Times New Roman" w:cs="Times New Roman"/>
          <w:sz w:val="28"/>
          <w:szCs w:val="28"/>
        </w:rPr>
        <w:t>- повторные госпитализации по поводу одного и того же заболевания в течение года;</w:t>
      </w:r>
    </w:p>
    <w:p>
      <w:pPr>
        <w:ind w:firstLine="720"/>
        <w:jc w:val="both"/>
        <w:rPr>
          <w:rFonts w:ascii="Times New Roman" w:hAnsi="Times New Roman" w:cs="Times New Roman"/>
          <w:sz w:val="28"/>
          <w:szCs w:val="28"/>
        </w:rPr>
      </w:pPr>
      <w:r>
        <w:rPr>
          <w:rFonts w:ascii="Times New Roman" w:hAnsi="Times New Roman" w:cs="Times New Roman"/>
          <w:sz w:val="28"/>
          <w:szCs w:val="28"/>
        </w:rPr>
        <w:t>- жалобы пациентов и их законных представителей;</w:t>
      </w:r>
    </w:p>
    <w:p>
      <w:pPr>
        <w:ind w:firstLine="720"/>
        <w:jc w:val="both"/>
        <w:rPr>
          <w:rFonts w:ascii="Times New Roman" w:hAnsi="Times New Roman" w:cs="Times New Roman"/>
          <w:sz w:val="28"/>
          <w:szCs w:val="28"/>
        </w:rPr>
      </w:pPr>
      <w:r>
        <w:rPr>
          <w:rFonts w:ascii="Times New Roman" w:hAnsi="Times New Roman" w:cs="Times New Roman"/>
          <w:sz w:val="28"/>
          <w:szCs w:val="28"/>
        </w:rPr>
        <w:t>- все случаи с укороченным или удлиненным сроком лечения более чем на 50 % от установленной стандартом медицинской помощи или средне-сложившегося в отчетном периоде для пациентов с заболеванием, для которого отсутствует утвержденный стандарт медицинской помощи.</w:t>
      </w:r>
    </w:p>
    <w:p>
      <w:pPr>
        <w:ind w:firstLine="720"/>
        <w:jc w:val="both"/>
      </w:pPr>
      <w:r>
        <w:rPr>
          <w:rFonts w:ascii="Times New Roman" w:hAnsi="Times New Roman" w:cs="Times New Roman"/>
          <w:sz w:val="28"/>
          <w:szCs w:val="28"/>
          <w:u w:val="single"/>
        </w:rPr>
        <w:t xml:space="preserve"> В поликлинике</w:t>
      </w:r>
      <w:r>
        <w:rPr>
          <w:rFonts w:ascii="Times New Roman" w:hAnsi="Times New Roman" w:cs="Times New Roman"/>
          <w:sz w:val="28"/>
          <w:szCs w:val="28"/>
        </w:rPr>
        <w:t>:</w:t>
      </w:r>
      <w:r>
        <w:t xml:space="preserve"> </w:t>
      </w:r>
    </w:p>
    <w:p>
      <w:pPr>
        <w:ind w:firstLine="720"/>
        <w:jc w:val="both"/>
        <w:rPr>
          <w:rFonts w:ascii="Times New Roman" w:hAnsi="Times New Roman" w:cs="Times New Roman"/>
          <w:sz w:val="28"/>
          <w:szCs w:val="28"/>
        </w:rPr>
      </w:pPr>
      <w:r>
        <w:rPr>
          <w:rFonts w:ascii="Times New Roman" w:hAnsi="Times New Roman" w:cs="Times New Roman"/>
          <w:sz w:val="28"/>
          <w:szCs w:val="28"/>
        </w:rPr>
        <w:t>-  все случаи летальных исходов</w:t>
      </w:r>
    </w:p>
    <w:p>
      <w:pPr>
        <w:ind w:firstLine="720"/>
        <w:jc w:val="both"/>
        <w:rPr>
          <w:rFonts w:ascii="Times New Roman" w:hAnsi="Times New Roman" w:cs="Times New Roman"/>
          <w:sz w:val="28"/>
          <w:szCs w:val="28"/>
        </w:rPr>
      </w:pPr>
      <w:r>
        <w:rPr>
          <w:rFonts w:ascii="Times New Roman" w:hAnsi="Times New Roman" w:cs="Times New Roman"/>
          <w:sz w:val="28"/>
          <w:szCs w:val="28"/>
        </w:rPr>
        <w:t>- все случаи первичного выхода на инвалидность</w:t>
      </w:r>
    </w:p>
    <w:p>
      <w:pPr>
        <w:ind w:firstLine="720"/>
        <w:jc w:val="both"/>
        <w:rPr>
          <w:rFonts w:ascii="Times New Roman" w:hAnsi="Times New Roman" w:cs="Times New Roman"/>
          <w:sz w:val="28"/>
          <w:szCs w:val="28"/>
        </w:rPr>
      </w:pPr>
      <w:r>
        <w:rPr>
          <w:rFonts w:ascii="Times New Roman" w:hAnsi="Times New Roman" w:cs="Times New Roman"/>
          <w:sz w:val="28"/>
          <w:szCs w:val="28"/>
        </w:rPr>
        <w:t>-  листки нетрудоспособности свыше 15 дней</w:t>
      </w:r>
    </w:p>
    <w:p>
      <w:pPr>
        <w:ind w:firstLine="720"/>
        <w:jc w:val="both"/>
        <w:rPr>
          <w:rFonts w:ascii="Times New Roman" w:hAnsi="Times New Roman" w:cs="Times New Roman"/>
          <w:sz w:val="28"/>
          <w:szCs w:val="28"/>
        </w:rPr>
      </w:pPr>
      <w:r>
        <w:rPr>
          <w:rFonts w:ascii="Times New Roman" w:hAnsi="Times New Roman" w:cs="Times New Roman"/>
          <w:sz w:val="28"/>
          <w:szCs w:val="28"/>
        </w:rPr>
        <w:t>- запущенные формы онкологических заболеваний, туберкулеза;</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 -жалобы пациентов и их законных представителей.</w:t>
      </w:r>
    </w:p>
    <w:p>
      <w:pPr>
        <w:ind w:firstLine="720"/>
        <w:jc w:val="both"/>
        <w:rPr>
          <w:rFonts w:ascii="Times New Roman" w:hAnsi="Times New Roman" w:cs="Times New Roman"/>
          <w:sz w:val="28"/>
          <w:szCs w:val="28"/>
        </w:rPr>
      </w:pPr>
      <w:r>
        <w:rPr>
          <w:rFonts w:ascii="Times New Roman" w:hAnsi="Times New Roman" w:cs="Times New Roman"/>
          <w:sz w:val="28"/>
          <w:szCs w:val="28"/>
        </w:rPr>
        <w:t>Проведение целевой экспертизы качества медицинской помощи в случае поступления жалоб пациентов или их законных представителей не зависит от времени, прошедшего с момента оказания медицинской помощи, и осуществляется в соответствии с ФЗ  №59 от 02.05.2006г « О порядке рассмотрения обращений граждан Российской Федерации» и иными нормативными и правовыми актами, регламентирующими работу с обращениями граждан.</w:t>
      </w:r>
    </w:p>
    <w:p>
      <w:pPr>
        <w:ind w:firstLine="720"/>
        <w:jc w:val="both"/>
        <w:rPr>
          <w:rFonts w:ascii="Times New Roman" w:hAnsi="Times New Roman" w:cs="Times New Roman"/>
          <w:sz w:val="28"/>
          <w:szCs w:val="28"/>
        </w:rPr>
      </w:pPr>
      <w:r>
        <w:rPr>
          <w:rFonts w:ascii="Times New Roman" w:hAnsi="Times New Roman" w:cs="Times New Roman"/>
          <w:sz w:val="28"/>
          <w:szCs w:val="28"/>
        </w:rPr>
        <w:t>Количество целевых экспертиз качества медицинской помощи определяется количеством случаев, требующих ее проведения по указанным в настоящем Положении основаниям.</w:t>
      </w:r>
    </w:p>
    <w:p>
      <w:pPr>
        <w:ind w:firstLine="720"/>
        <w:jc w:val="both"/>
        <w:rPr>
          <w:rFonts w:ascii="Times New Roman" w:hAnsi="Times New Roman" w:cs="Times New Roman"/>
          <w:sz w:val="28"/>
          <w:szCs w:val="28"/>
        </w:rPr>
      </w:pPr>
      <w:r>
        <w:rPr>
          <w:rFonts w:ascii="Times New Roman" w:hAnsi="Times New Roman" w:cs="Times New Roman"/>
          <w:sz w:val="28"/>
          <w:szCs w:val="28"/>
        </w:rPr>
        <w:t>Плановая экспертиза качества медицинской помощи проводится с целью оценки соответствия объемов, сроков, качества, безопасности и условий предоставления медицинской помощи группам пациентов, разделенным по профилю подразделений медицинской организации, возрасту, заболеванию и другим признакам и условиям.</w:t>
      </w:r>
    </w:p>
    <w:p>
      <w:pPr>
        <w:jc w:val="both"/>
        <w:rPr>
          <w:rFonts w:ascii="Times New Roman" w:hAnsi="Times New Roman" w:cs="Times New Roman"/>
          <w:sz w:val="28"/>
          <w:szCs w:val="28"/>
        </w:rPr>
      </w:pPr>
      <w:r>
        <w:rPr>
          <w:rFonts w:ascii="Times New Roman" w:hAnsi="Times New Roman" w:cs="Times New Roman"/>
          <w:sz w:val="28"/>
          <w:szCs w:val="28"/>
        </w:rPr>
        <w:t>Плановая экспертиза качества медицинской помощи проводится по случаям оказания медицинской помощи, отобранным:</w:t>
      </w:r>
    </w:p>
    <w:p>
      <w:pPr>
        <w:jc w:val="both"/>
        <w:rPr>
          <w:rFonts w:ascii="Times New Roman" w:hAnsi="Times New Roman" w:cs="Times New Roman"/>
          <w:sz w:val="28"/>
          <w:szCs w:val="28"/>
        </w:rPr>
      </w:pPr>
      <w:r>
        <w:rPr>
          <w:rFonts w:ascii="Times New Roman" w:hAnsi="Times New Roman" w:cs="Times New Roman"/>
          <w:sz w:val="28"/>
          <w:szCs w:val="28"/>
        </w:rPr>
        <w:t>а) методом случайной выборки;</w:t>
      </w:r>
    </w:p>
    <w:p>
      <w:pPr>
        <w:jc w:val="both"/>
        <w:rPr>
          <w:rFonts w:ascii="Times New Roman" w:hAnsi="Times New Roman" w:cs="Times New Roman"/>
          <w:sz w:val="28"/>
          <w:szCs w:val="28"/>
        </w:rPr>
      </w:pPr>
      <w:r>
        <w:rPr>
          <w:rFonts w:ascii="Times New Roman" w:hAnsi="Times New Roman" w:cs="Times New Roman"/>
          <w:sz w:val="28"/>
          <w:szCs w:val="28"/>
        </w:rPr>
        <w:t>б) по тематически однородной совокупности случаев.</w:t>
      </w:r>
    </w:p>
    <w:p>
      <w:pPr>
        <w:ind w:firstLine="720"/>
        <w:jc w:val="both"/>
        <w:rPr>
          <w:rFonts w:ascii="Times New Roman" w:hAnsi="Times New Roman" w:cs="Times New Roman"/>
          <w:sz w:val="28"/>
          <w:szCs w:val="28"/>
        </w:rPr>
      </w:pPr>
      <w:r>
        <w:rPr>
          <w:rFonts w:ascii="Times New Roman" w:hAnsi="Times New Roman" w:cs="Times New Roman"/>
          <w:sz w:val="28"/>
          <w:szCs w:val="28"/>
        </w:rPr>
        <w:t>Плановая экспертиза медицинской помощи методом случайной выборки проводится для оценки характера, частоты и причин нарушений прав пациентов на своевременное получение медицинской помощи, установленного территориальной программой государственных гарантий бесплатного оказания гражданам медицинской помощи объема  и качества, в том числе обусловленных неправильным выполнением профилактических, диагностических, лечебных, реабилитационных мероприятий, повлекших ухудшение состояния здоровья пациента,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пациентов.</w:t>
      </w:r>
    </w:p>
    <w:p>
      <w:pPr>
        <w:ind w:firstLine="720"/>
        <w:jc w:val="both"/>
        <w:rPr>
          <w:rFonts w:ascii="Times New Roman" w:hAnsi="Times New Roman" w:cs="Times New Roman"/>
          <w:sz w:val="28"/>
          <w:szCs w:val="28"/>
        </w:rPr>
      </w:pPr>
      <w:r>
        <w:rPr>
          <w:rFonts w:ascii="Times New Roman" w:hAnsi="Times New Roman" w:cs="Times New Roman"/>
          <w:sz w:val="28"/>
          <w:szCs w:val="28"/>
        </w:rPr>
        <w:t>Плановая тематическая экспертиза качества медицинской помощи направлена на решение следующих задач:</w:t>
      </w:r>
    </w:p>
    <w:p>
      <w:pPr>
        <w:ind w:firstLine="720"/>
        <w:jc w:val="both"/>
        <w:rPr>
          <w:rFonts w:ascii="Times New Roman" w:hAnsi="Times New Roman" w:cs="Times New Roman"/>
          <w:sz w:val="28"/>
          <w:szCs w:val="28"/>
        </w:rPr>
      </w:pPr>
      <w:r>
        <w:rPr>
          <w:rFonts w:ascii="Times New Roman" w:hAnsi="Times New Roman" w:cs="Times New Roman"/>
          <w:sz w:val="28"/>
          <w:szCs w:val="28"/>
        </w:rPr>
        <w:t>а) выявление, установление характера и причин типичных ошибок в лечебно- диагностическом процессе;</w:t>
      </w:r>
    </w:p>
    <w:p>
      <w:pPr>
        <w:ind w:firstLine="720"/>
        <w:jc w:val="both"/>
        <w:rPr>
          <w:rFonts w:ascii="Times New Roman" w:hAnsi="Times New Roman" w:cs="Times New Roman"/>
          <w:sz w:val="28"/>
          <w:szCs w:val="28"/>
        </w:rPr>
      </w:pPr>
      <w:r>
        <w:rPr>
          <w:rFonts w:ascii="Times New Roman" w:hAnsi="Times New Roman" w:cs="Times New Roman"/>
          <w:sz w:val="28"/>
          <w:szCs w:val="28"/>
        </w:rPr>
        <w:t>б) сравнение качества медицинской помощи, представленной группам пациентов, разделенных по профилю подразделения медицинской организации, в которой им оказывалась медицинская помощь, а также по возрасту, полу и другим признакам;</w:t>
      </w:r>
    </w:p>
    <w:p>
      <w:pPr>
        <w:ind w:firstLine="720"/>
        <w:jc w:val="both"/>
        <w:rPr>
          <w:rFonts w:ascii="Times New Roman" w:hAnsi="Times New Roman" w:cs="Times New Roman"/>
          <w:sz w:val="28"/>
          <w:szCs w:val="28"/>
        </w:rPr>
      </w:pPr>
      <w:r>
        <w:rPr>
          <w:rFonts w:ascii="Times New Roman" w:hAnsi="Times New Roman" w:cs="Times New Roman"/>
          <w:sz w:val="28"/>
          <w:szCs w:val="28"/>
        </w:rPr>
        <w:t>в) разработка и реализация предложений по предотвращению дефектов качества и безопасности медицинской помощи.</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 Экспертиза качества и безопасности медицинской помощи может проводиться в период оказания пациенту медицинской помощи (очная экспертиза качества медицинской помощи), в том числе по обращению пациента или его законного представителя. Основной целью очной экспертизы качества медицинской помощи является предотвращение и (или) минимизация отрицательного влияния на состояние здоровья пациента дефектов медицинской помощи.</w:t>
      </w:r>
    </w:p>
    <w:p>
      <w:pPr>
        <w:ind w:firstLine="720"/>
        <w:jc w:val="both"/>
        <w:rPr>
          <w:rFonts w:ascii="Times New Roman" w:hAnsi="Times New Roman" w:cs="Times New Roman"/>
          <w:sz w:val="28"/>
          <w:szCs w:val="28"/>
        </w:rPr>
      </w:pPr>
      <w:r>
        <w:rPr>
          <w:rFonts w:ascii="Times New Roman" w:hAnsi="Times New Roman" w:cs="Times New Roman"/>
          <w:sz w:val="28"/>
          <w:szCs w:val="28"/>
        </w:rPr>
        <w:t>Экспертом качества медицинской помощи, осуществляющим проведение экспертизы качества и безопасности медицинской  помощи, оформляется экспертное заключение,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 Изучение удовлетворенности пациентов качеством медицинской помощи осуществляется не реже чем 1 раз в 6 месяцев по утвержденной методике.</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качества (оценка) результатов медицинской деятельности включает систему оценки качества работы медицинской организации в целом, ее структурных подразделений и систему оценки деятельности медицинских работников, участвующих в оказании медицинских услуг. Нацеленную на оценку степени достижения запланированных результатов (создание данной системы в медицинской организации  регулируется отдельным Порядком). В свою очередь система оценки деятельности медицинских работников, участвующих в оказании медицинских услуг, включает:</w:t>
      </w:r>
    </w:p>
    <w:p>
      <w:pPr>
        <w:ind w:firstLine="720"/>
        <w:jc w:val="both"/>
        <w:rPr>
          <w:rFonts w:ascii="Times New Roman" w:hAnsi="Times New Roman" w:cs="Times New Roman"/>
          <w:sz w:val="28"/>
          <w:szCs w:val="28"/>
        </w:rPr>
      </w:pPr>
      <w:r>
        <w:rPr>
          <w:rFonts w:ascii="Times New Roman" w:hAnsi="Times New Roman" w:cs="Times New Roman"/>
          <w:sz w:val="28"/>
          <w:szCs w:val="28"/>
        </w:rPr>
        <w:t>-показатели качества и безопасности медицинской деятельности медицинского работника;</w:t>
      </w:r>
    </w:p>
    <w:p>
      <w:pPr>
        <w:ind w:firstLine="720"/>
        <w:jc w:val="both"/>
        <w:rPr>
          <w:rFonts w:ascii="Times New Roman" w:hAnsi="Times New Roman" w:cs="Times New Roman"/>
          <w:sz w:val="28"/>
          <w:szCs w:val="28"/>
        </w:rPr>
      </w:pPr>
      <w:r>
        <w:rPr>
          <w:rFonts w:ascii="Times New Roman" w:hAnsi="Times New Roman" w:cs="Times New Roman"/>
          <w:sz w:val="28"/>
          <w:szCs w:val="28"/>
        </w:rPr>
        <w:t>- порядок оценки результативности медицинской помощи, оказанной лечащим врачом конкретному пациенту (регулируется отдельным Положением).</w:t>
      </w:r>
    </w:p>
    <w:p>
      <w:pPr>
        <w:ind w:firstLine="720"/>
        <w:jc w:val="both"/>
        <w:rPr>
          <w:rFonts w:ascii="Times New Roman" w:hAnsi="Times New Roman" w:cs="Times New Roman"/>
          <w:i/>
          <w:sz w:val="28"/>
          <w:szCs w:val="28"/>
        </w:rPr>
      </w:pPr>
      <w:r>
        <w:rPr>
          <w:rFonts w:ascii="Times New Roman" w:hAnsi="Times New Roman" w:cs="Times New Roman"/>
          <w:i/>
          <w:sz w:val="28"/>
          <w:szCs w:val="28"/>
        </w:rPr>
        <w:t>Контроль соблюдения прав граждан в сфере охраны здоровья граждан включает проверку:</w:t>
      </w:r>
    </w:p>
    <w:p>
      <w:pPr>
        <w:ind w:firstLine="720"/>
        <w:jc w:val="both"/>
        <w:rPr>
          <w:rFonts w:ascii="Times New Roman" w:hAnsi="Times New Roman" w:cs="Times New Roman"/>
          <w:sz w:val="28"/>
          <w:szCs w:val="28"/>
        </w:rPr>
      </w:pPr>
      <w:r>
        <w:rPr>
          <w:rFonts w:ascii="Times New Roman" w:hAnsi="Times New Roman" w:cs="Times New Roman"/>
          <w:sz w:val="28"/>
          <w:szCs w:val="28"/>
        </w:rPr>
        <w:t>- соблюдения требований на предмет качественного и безопасного оказания медицинской  помощи;</w:t>
      </w:r>
    </w:p>
    <w:p>
      <w:pPr>
        <w:ind w:firstLine="720"/>
        <w:jc w:val="both"/>
        <w:rPr>
          <w:rFonts w:ascii="Times New Roman" w:hAnsi="Times New Roman" w:cs="Times New Roman"/>
          <w:sz w:val="28"/>
          <w:szCs w:val="28"/>
        </w:rPr>
      </w:pPr>
      <w:r>
        <w:rPr>
          <w:rFonts w:ascii="Times New Roman" w:hAnsi="Times New Roman" w:cs="Times New Roman"/>
          <w:sz w:val="28"/>
          <w:szCs w:val="28"/>
        </w:rPr>
        <w:t>- организации работы с обращением граждан;</w:t>
      </w:r>
    </w:p>
    <w:p>
      <w:pPr>
        <w:ind w:firstLine="720"/>
        <w:jc w:val="both"/>
        <w:rPr>
          <w:rFonts w:ascii="Times New Roman" w:hAnsi="Times New Roman" w:cs="Times New Roman"/>
          <w:sz w:val="28"/>
          <w:szCs w:val="28"/>
        </w:rPr>
      </w:pPr>
      <w:r>
        <w:rPr>
          <w:rFonts w:ascii="Times New Roman" w:hAnsi="Times New Roman" w:cs="Times New Roman"/>
          <w:sz w:val="28"/>
          <w:szCs w:val="28"/>
        </w:rPr>
        <w:t>-соблюдение требований законодательства к размещению и содержанию информации об осуществляемой медицинской деятельности медицинской организации в сфере охраны здоровья граждан (регламентируется отдельными документами медицинской организации).</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проведения медицинских экспертиз, медицинских осмотров и медицинских освидетельствований; контроль соблюдения безопасных условий труда, требований по безопасному применению и эксплуатации медицинских изделий и их утилизации (уничтожению); контроль соблюдения медицинскими и фармацевтическими работниками ограничений, применяемых к  ним при осуществлении профессиональной деятельности - регламентируются  отдельными документами медицинской организации.</w:t>
      </w:r>
    </w:p>
    <w:p>
      <w:pPr>
        <w:ind w:firstLine="720"/>
        <w:jc w:val="both"/>
        <w:rPr>
          <w:rFonts w:ascii="Times New Roman" w:hAnsi="Times New Roman" w:cs="Times New Roman"/>
          <w:sz w:val="28"/>
          <w:szCs w:val="28"/>
        </w:rPr>
      </w:pPr>
    </w:p>
    <w:p>
      <w:pPr>
        <w:jc w:val="both"/>
        <w:rPr>
          <w:rFonts w:ascii="Times New Roman" w:hAnsi="Times New Roman" w:cs="Times New Roman"/>
          <w:b/>
          <w:sz w:val="28"/>
          <w:szCs w:val="28"/>
        </w:rPr>
      </w:pPr>
      <w:r>
        <w:rPr>
          <w:rFonts w:ascii="Times New Roman" w:hAnsi="Times New Roman" w:cs="Times New Roman"/>
          <w:b/>
          <w:sz w:val="28"/>
          <w:szCs w:val="28"/>
        </w:rPr>
        <w:t>Особенности внутреннего контроля безопасности медицинской деятельности.</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Внутренний контроль безопасности медицинской деятельности осуществляется в порядке, предусмотренном настоящим Положением.</w:t>
      </w:r>
    </w:p>
    <w:p>
      <w:pPr>
        <w:jc w:val="both"/>
        <w:rPr>
          <w:rFonts w:ascii="Times New Roman" w:hAnsi="Times New Roman" w:cs="Times New Roman"/>
          <w:sz w:val="28"/>
          <w:szCs w:val="28"/>
        </w:rPr>
      </w:pPr>
      <w:r>
        <w:rPr>
          <w:rFonts w:ascii="Times New Roman" w:hAnsi="Times New Roman" w:cs="Times New Roman"/>
          <w:sz w:val="28"/>
          <w:szCs w:val="28"/>
        </w:rPr>
        <w:t>Предметом внутреннего контроля в сфере безопасности медицинской деятельности является выполнение требований по ряду направлений медицинской деятельности:</w:t>
      </w:r>
    </w:p>
    <w:p>
      <w:pPr>
        <w:numPr>
          <w:ilvl w:val="0"/>
          <w:numId w:val="2"/>
        </w:numPr>
        <w:jc w:val="both"/>
        <w:rPr>
          <w:rFonts w:ascii="Times New Roman" w:hAnsi="Times New Roman" w:cs="Times New Roman"/>
          <w:sz w:val="28"/>
          <w:szCs w:val="28"/>
        </w:rPr>
      </w:pPr>
      <w:r>
        <w:rPr>
          <w:rFonts w:ascii="Times New Roman" w:hAnsi="Times New Roman" w:cs="Times New Roman"/>
          <w:sz w:val="28"/>
          <w:szCs w:val="28"/>
        </w:rPr>
        <w:t>Выполнение сотрудниками медицинской организации требований к безопасности медицинской помощи (стандартов и порядков оказания медицинской помощи, алгоритмов, правил, положений, клинических рекомендаций (протоколов лечения), регламентов и  других нормативных документов),</w:t>
      </w:r>
    </w:p>
    <w:p>
      <w:pPr>
        <w:ind w:left="360"/>
        <w:jc w:val="both"/>
        <w:rPr>
          <w:rFonts w:ascii="Times New Roman" w:hAnsi="Times New Roman" w:cs="Times New Roman"/>
          <w:sz w:val="28"/>
          <w:szCs w:val="28"/>
        </w:rPr>
      </w:pPr>
      <w:r>
        <w:rPr>
          <w:rFonts w:ascii="Times New Roman" w:hAnsi="Times New Roman" w:cs="Times New Roman"/>
          <w:sz w:val="28"/>
          <w:szCs w:val="28"/>
        </w:rPr>
        <w:t xml:space="preserve"> Выполнение требований по обеспечению безопасного обращения лекарственных средств;</w:t>
      </w:r>
    </w:p>
    <w:p>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Выполнение сотрудниками организации требований к обеспечению эксплуатации, применения, хранения и утилизации медицинских изделий.</w:t>
      </w:r>
    </w:p>
    <w:p>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Выполнение сотрудниками организации требований к обеспечению безопасного обращения с медицинскими отходами;</w:t>
      </w:r>
    </w:p>
    <w:p>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Выполнение сотрудниками организации требований информационной безопасности, включая работу с персональными данными пациентов и сотрудников организации, а также меры по сохранению врачебной тайны;</w:t>
      </w:r>
    </w:p>
    <w:p>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Выполнение сотрудниками организации требований по обеспечению инфекционной безопасности и профилактике внутрибольничных инфекций.</w:t>
      </w:r>
    </w:p>
    <w:p>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Рассмотрение в порядке, предусмотренным настоящим Положением, результатов проверок и внесение предложений руководителю организации для принятия мер по предотвращению или устранению выявленных в ходе контроля нарушений обеспечения безопасной медицинской деятельности;</w:t>
      </w:r>
    </w:p>
    <w:p>
      <w:pPr>
        <w:numPr>
          <w:ilvl w:val="0"/>
          <w:numId w:val="2"/>
        </w:numPr>
        <w:jc w:val="both"/>
        <w:rPr>
          <w:rFonts w:ascii="Times New Roman" w:hAnsi="Times New Roman" w:cs="Times New Roman"/>
          <w:sz w:val="28"/>
          <w:szCs w:val="28"/>
        </w:rPr>
      </w:pPr>
      <w:r>
        <w:rPr>
          <w:rFonts w:ascii="Times New Roman" w:hAnsi="Times New Roman" w:cs="Times New Roman"/>
          <w:sz w:val="28"/>
          <w:szCs w:val="28"/>
        </w:rPr>
        <w:t>Выявление и анализ несоответствий, допущенных персоналом при оказании медицинской помощи в части обеспечения безопасности;</w:t>
      </w:r>
    </w:p>
    <w:p>
      <w:pPr>
        <w:numPr>
          <w:ilvl w:val="0"/>
          <w:numId w:val="2"/>
        </w:numPr>
        <w:jc w:val="both"/>
        <w:rPr>
          <w:rFonts w:ascii="Times New Roman" w:hAnsi="Times New Roman" w:cs="Times New Roman"/>
          <w:sz w:val="28"/>
          <w:szCs w:val="28"/>
        </w:rPr>
      </w:pPr>
      <w:r>
        <w:rPr>
          <w:rFonts w:ascii="Times New Roman" w:hAnsi="Times New Roman" w:cs="Times New Roman"/>
          <w:sz w:val="28"/>
          <w:szCs w:val="28"/>
        </w:rPr>
        <w:t>Разработку и реализацию предложений по повышению безопасности медицинской помощи, оказываемой сотрудниками медицинской организации, включая разработку корректирующих и предупреждающих действий;</w:t>
      </w:r>
    </w:p>
    <w:p>
      <w:pPr>
        <w:numPr>
          <w:ilvl w:val="0"/>
          <w:numId w:val="2"/>
        </w:numPr>
        <w:jc w:val="both"/>
        <w:rPr>
          <w:rFonts w:ascii="Times New Roman" w:hAnsi="Times New Roman" w:cs="Times New Roman"/>
          <w:sz w:val="28"/>
          <w:szCs w:val="28"/>
        </w:rPr>
      </w:pPr>
      <w:r>
        <w:rPr>
          <w:rFonts w:ascii="Times New Roman" w:hAnsi="Times New Roman" w:cs="Times New Roman"/>
          <w:sz w:val="28"/>
          <w:szCs w:val="28"/>
        </w:rPr>
        <w:t>Организацию и проведение внутренних разборов ( совещаний, конференций), учебных мероприятий по вопросам безопасности оказываемой медицинской помощи;</w:t>
      </w:r>
    </w:p>
    <w:p>
      <w:pPr>
        <w:numPr>
          <w:ilvl w:val="0"/>
          <w:numId w:val="2"/>
        </w:numPr>
        <w:jc w:val="both"/>
        <w:rPr>
          <w:rFonts w:ascii="Times New Roman" w:hAnsi="Times New Roman" w:cs="Times New Roman"/>
          <w:sz w:val="28"/>
          <w:szCs w:val="28"/>
        </w:rPr>
      </w:pPr>
      <w:r>
        <w:rPr>
          <w:rFonts w:ascii="Times New Roman" w:hAnsi="Times New Roman" w:cs="Times New Roman"/>
          <w:sz w:val="28"/>
          <w:szCs w:val="28"/>
        </w:rPr>
        <w:t>Ведение и хранение документации по вопросам безопасности медицинской помощи (протоколы совещаний, внутренних разборов, акты внутренних и внешних проверок по вопросам безопасности медицинской помощи;</w:t>
      </w:r>
    </w:p>
    <w:p>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Обеспечение взаимодействия по вопросам безопасности медицинской помощи с органами государственного контроля и надзора, образовательными организациями, общественными организациями, пациентами, иными органами и организациями;</w:t>
      </w:r>
    </w:p>
    <w:p>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Разбор жалоб пациентов по вопросам безопасности медицинской помощи, поступивших в медицинскую организацию, и подготовку предложений главному врачу для принятия мер по результатам разбора.</w:t>
      </w:r>
    </w:p>
    <w:p>
      <w:pPr>
        <w:ind w:left="720"/>
        <w:jc w:val="both"/>
        <w:rPr>
          <w:rFonts w:ascii="Times New Roman" w:hAnsi="Times New Roman" w:cs="Times New Roman"/>
          <w:sz w:val="28"/>
          <w:szCs w:val="28"/>
        </w:rPr>
      </w:pPr>
    </w:p>
    <w:p>
      <w:pPr>
        <w:ind w:left="142" w:firstLine="420"/>
        <w:jc w:val="both"/>
        <w:rPr>
          <w:rFonts w:ascii="Times New Roman" w:hAnsi="Times New Roman" w:cs="Times New Roman"/>
          <w:sz w:val="28"/>
          <w:szCs w:val="28"/>
        </w:rPr>
      </w:pPr>
    </w:p>
    <w:p>
      <w:pPr>
        <w:jc w:val="both"/>
        <w:rPr>
          <w:rFonts w:ascii="Times New Roman" w:hAnsi="Times New Roman" w:cs="Times New Roman"/>
          <w:b/>
          <w:sz w:val="28"/>
          <w:szCs w:val="28"/>
        </w:rPr>
      </w:pPr>
      <w:r>
        <w:rPr>
          <w:rFonts w:ascii="Times New Roman" w:hAnsi="Times New Roman" w:cs="Times New Roman"/>
          <w:b/>
          <w:sz w:val="28"/>
          <w:szCs w:val="28"/>
        </w:rPr>
        <w:t>Этапы контроля качества и безопасности медицинской деятельности</w:t>
      </w:r>
    </w:p>
    <w:p>
      <w:pPr>
        <w:ind w:firstLine="562"/>
        <w:jc w:val="both"/>
        <w:rPr>
          <w:rFonts w:ascii="Times New Roman" w:hAnsi="Times New Roman" w:cs="Times New Roman"/>
          <w:sz w:val="28"/>
          <w:szCs w:val="28"/>
        </w:rPr>
      </w:pPr>
      <w:r>
        <w:rPr>
          <w:rFonts w:ascii="Times New Roman" w:hAnsi="Times New Roman" w:cs="Times New Roman"/>
          <w:sz w:val="28"/>
          <w:szCs w:val="28"/>
        </w:rPr>
        <w:t>Контроль качества и безопасности медицинской деятельности включает три этапа:</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Этап </w:t>
      </w:r>
      <w:r>
        <w:rPr>
          <w:rFonts w:ascii="Times New Roman" w:hAnsi="Times New Roman" w:cs="Times New Roman"/>
          <w:sz w:val="28"/>
          <w:szCs w:val="28"/>
          <w:lang w:val="en-US"/>
        </w:rPr>
        <w:t>I</w:t>
      </w:r>
      <w:r>
        <w:rPr>
          <w:rFonts w:ascii="Times New Roman" w:hAnsi="Times New Roman" w:cs="Times New Roman"/>
          <w:sz w:val="28"/>
          <w:szCs w:val="28"/>
        </w:rPr>
        <w:t xml:space="preserve"> -контроль со стороны лица, ответственного за контроль качества и безопасности медицинской деятельности в подразделении (отделении). Как правило, таким ответственным лицом является заведующим отделением (кабинетом).</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Основные задачи лица, ответственного за контроль качества и безопасности медицинской деятельности в подразделении (отделении, кабинете), включают:</w:t>
      </w:r>
    </w:p>
    <w:p>
      <w:pPr>
        <w:jc w:val="both"/>
        <w:rPr>
          <w:rFonts w:ascii="Times New Roman" w:hAnsi="Times New Roman" w:cs="Times New Roman"/>
          <w:sz w:val="28"/>
          <w:szCs w:val="28"/>
        </w:rPr>
      </w:pPr>
      <w:r>
        <w:rPr>
          <w:rFonts w:ascii="Times New Roman" w:hAnsi="Times New Roman" w:cs="Times New Roman"/>
          <w:sz w:val="28"/>
          <w:szCs w:val="28"/>
        </w:rPr>
        <w:t>- определение соответствия оказываемой медицинской помощи стандартам медицинской помощи и порядкам медицинской помощи, клиническими рекомендациям (протоколам лечения), другим нормативным документам в сфере здравоохранения, устанавливающим требования к качеству и безопасности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 оценку своевременности оказания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 оценку правильности выбора методов профилактики, диагностики, лечения и реабилитации при оказании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 оценку степени достижения запланированного результата (регламентирована отдельным положением);</w:t>
      </w:r>
    </w:p>
    <w:p>
      <w:pPr>
        <w:jc w:val="both"/>
        <w:rPr>
          <w:rFonts w:ascii="Times New Roman" w:hAnsi="Times New Roman" w:cs="Times New Roman"/>
          <w:sz w:val="28"/>
          <w:szCs w:val="28"/>
        </w:rPr>
      </w:pPr>
      <w:r>
        <w:rPr>
          <w:rFonts w:ascii="Times New Roman" w:hAnsi="Times New Roman" w:cs="Times New Roman"/>
          <w:sz w:val="28"/>
          <w:szCs w:val="28"/>
        </w:rPr>
        <w:t>- оценку соблюдения прав пациента при оказании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 оценку обеспечения предусмотренных законодательством приоритетов интересов пациента при оказании ему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-оценку обеспечения предусмотренных законодательством приоритетов интересов пациентов при оказании ему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 оценку полноты и эффективности выполняемых медицинских вмешательств и медицинских услуг;</w:t>
      </w:r>
    </w:p>
    <w:p>
      <w:pPr>
        <w:jc w:val="both"/>
        <w:rPr>
          <w:rFonts w:ascii="Times New Roman" w:hAnsi="Times New Roman" w:cs="Times New Roman"/>
          <w:sz w:val="28"/>
          <w:szCs w:val="28"/>
        </w:rPr>
      </w:pPr>
      <w:r>
        <w:rPr>
          <w:rFonts w:ascii="Times New Roman" w:hAnsi="Times New Roman" w:cs="Times New Roman"/>
          <w:sz w:val="28"/>
          <w:szCs w:val="28"/>
        </w:rPr>
        <w:t>- выполнение установленных требований к качеству оформления учетно-отчетной документации;</w:t>
      </w:r>
    </w:p>
    <w:p>
      <w:pPr>
        <w:jc w:val="both"/>
        <w:rPr>
          <w:rFonts w:ascii="Times New Roman" w:hAnsi="Times New Roman" w:cs="Times New Roman"/>
          <w:sz w:val="28"/>
          <w:szCs w:val="28"/>
        </w:rPr>
      </w:pPr>
      <w:r>
        <w:rPr>
          <w:rFonts w:ascii="Times New Roman" w:hAnsi="Times New Roman" w:cs="Times New Roman"/>
          <w:sz w:val="28"/>
          <w:szCs w:val="28"/>
        </w:rPr>
        <w:t>- предупреждение несоответствий оказания медицинской помощи и обеспечение соблюдения прав пациента при оказании в соответствующем подразделении (отделении, кабинете);</w:t>
      </w:r>
    </w:p>
    <w:p>
      <w:pPr>
        <w:jc w:val="both"/>
        <w:rPr>
          <w:rFonts w:ascii="Times New Roman" w:hAnsi="Times New Roman" w:cs="Times New Roman"/>
          <w:sz w:val="28"/>
          <w:szCs w:val="28"/>
        </w:rPr>
      </w:pPr>
      <w:r>
        <w:rPr>
          <w:rFonts w:ascii="Times New Roman" w:hAnsi="Times New Roman" w:cs="Times New Roman"/>
          <w:sz w:val="28"/>
          <w:szCs w:val="28"/>
        </w:rPr>
        <w:t>- анализ деятельности медицинского персонала подразделения (отделения, кабинета) в области качества и безопасности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 xml:space="preserve"> -выявление и анализ дефектов, допущенных при оказании медицинской помощи в подразделении (отделении, кабинете);</w:t>
      </w:r>
    </w:p>
    <w:p>
      <w:pPr>
        <w:jc w:val="both"/>
        <w:rPr>
          <w:rFonts w:ascii="Times New Roman" w:hAnsi="Times New Roman" w:cs="Times New Roman"/>
          <w:sz w:val="28"/>
          <w:szCs w:val="28"/>
        </w:rPr>
      </w:pPr>
      <w:r>
        <w:rPr>
          <w:rFonts w:ascii="Times New Roman" w:hAnsi="Times New Roman" w:cs="Times New Roman"/>
          <w:sz w:val="28"/>
          <w:szCs w:val="28"/>
        </w:rPr>
        <w:t>- разработку и реализацию предложений для руководства медицинской организации по повышению качества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 организацию и проведение ежемесячных внутренних разборов (совещаний, конференций) по качеству и безопасности оказываемой медицинской помощи в подразделении (отделении, кабинете);</w:t>
      </w:r>
    </w:p>
    <w:p>
      <w:pPr>
        <w:jc w:val="both"/>
        <w:rPr>
          <w:rFonts w:ascii="Times New Roman" w:hAnsi="Times New Roman" w:cs="Times New Roman"/>
          <w:sz w:val="28"/>
          <w:szCs w:val="28"/>
        </w:rPr>
      </w:pPr>
      <w:r>
        <w:rPr>
          <w:rFonts w:ascii="Times New Roman" w:hAnsi="Times New Roman" w:cs="Times New Roman"/>
          <w:sz w:val="28"/>
          <w:szCs w:val="28"/>
        </w:rPr>
        <w:t>- проведение сплошного (100%) контроля качества и безопасности медицинской помощи конкретным пациентам при соответствующей методике (заполнение акта экспертной оценки по образцу, рекомендованному органом управления здравоохранения соответствующего субъекта федерации и, как правило, размещенному на его сайте;</w:t>
      </w:r>
    </w:p>
    <w:p>
      <w:pPr>
        <w:jc w:val="both"/>
        <w:rPr>
          <w:rFonts w:ascii="Times New Roman" w:hAnsi="Times New Roman" w:cs="Times New Roman"/>
          <w:sz w:val="28"/>
          <w:szCs w:val="28"/>
        </w:rPr>
      </w:pPr>
      <w:r>
        <w:rPr>
          <w:rFonts w:ascii="Times New Roman" w:hAnsi="Times New Roman" w:cs="Times New Roman"/>
          <w:sz w:val="28"/>
          <w:szCs w:val="28"/>
        </w:rPr>
        <w:t>- разбор всех жалоб и обращений пациентов в установленном порядке.</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Этап </w:t>
      </w:r>
      <w:r>
        <w:rPr>
          <w:rFonts w:ascii="Times New Roman" w:hAnsi="Times New Roman" w:cs="Times New Roman"/>
          <w:sz w:val="28"/>
          <w:szCs w:val="28"/>
          <w:lang w:val="en-US"/>
        </w:rPr>
        <w:t>II</w:t>
      </w:r>
      <w:r>
        <w:rPr>
          <w:rFonts w:ascii="Times New Roman" w:hAnsi="Times New Roman" w:cs="Times New Roman"/>
          <w:sz w:val="28"/>
          <w:szCs w:val="28"/>
        </w:rPr>
        <w:t>- контроль заместителя главного врача по медицинской части.</w:t>
      </w:r>
    </w:p>
    <w:p>
      <w:pPr>
        <w:jc w:val="both"/>
        <w:rPr>
          <w:rFonts w:ascii="Times New Roman" w:hAnsi="Times New Roman" w:cs="Times New Roman"/>
          <w:sz w:val="28"/>
          <w:szCs w:val="28"/>
        </w:rPr>
      </w:pPr>
      <w:r>
        <w:rPr>
          <w:rFonts w:ascii="Times New Roman" w:hAnsi="Times New Roman" w:cs="Times New Roman"/>
          <w:sz w:val="28"/>
          <w:szCs w:val="28"/>
        </w:rPr>
        <w:t xml:space="preserve"> Функции по контролю качества и безопасности медицинской деятельности по конкретным направлениям возлагаются на профильных заместителей (при их наличии)- заместителя по поликлинической работе, клинико- экспертной работе, и т.д.</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Основные задачи лица, ответственного за контроль качества и безопасности медицинской деятельности, на данном этапе:</w:t>
      </w:r>
    </w:p>
    <w:p>
      <w:pPr>
        <w:jc w:val="both"/>
        <w:rPr>
          <w:rFonts w:ascii="Times New Roman" w:hAnsi="Times New Roman" w:cs="Times New Roman"/>
          <w:sz w:val="28"/>
          <w:szCs w:val="28"/>
        </w:rPr>
      </w:pPr>
      <w:r>
        <w:rPr>
          <w:rFonts w:ascii="Times New Roman" w:hAnsi="Times New Roman" w:cs="Times New Roman"/>
          <w:sz w:val="28"/>
          <w:szCs w:val="28"/>
        </w:rPr>
        <w:t>- определение соответствия оказываемой медицинской помощи стандартам медицинской помощи и порядкам медицинской помощи, клиническим рекомендациям (протоколам лечения), другим нормативным документам в сфере здравоохранения, устанавливающим требования к качеству и безопасности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 оценка степени своевременности оказания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 оценка соблюдения прав пациента при оказании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-оценка правильности выбора методов профилактики, диагностики, лечения и реабилитации при оказании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 xml:space="preserve"> - оценка степени достижения запланированного результата;</w:t>
      </w:r>
    </w:p>
    <w:p>
      <w:pPr>
        <w:jc w:val="both"/>
        <w:rPr>
          <w:rFonts w:ascii="Times New Roman" w:hAnsi="Times New Roman" w:cs="Times New Roman"/>
          <w:sz w:val="28"/>
          <w:szCs w:val="28"/>
        </w:rPr>
      </w:pPr>
      <w:r>
        <w:rPr>
          <w:rFonts w:ascii="Times New Roman" w:hAnsi="Times New Roman" w:cs="Times New Roman"/>
          <w:sz w:val="28"/>
          <w:szCs w:val="28"/>
        </w:rPr>
        <w:t>-оценка полноты и эффективности выполняемых медицинских вмешательств и медицинских услуг;</w:t>
      </w:r>
    </w:p>
    <w:p>
      <w:pPr>
        <w:jc w:val="both"/>
        <w:rPr>
          <w:rFonts w:ascii="Times New Roman" w:hAnsi="Times New Roman" w:cs="Times New Roman"/>
          <w:sz w:val="28"/>
          <w:szCs w:val="28"/>
        </w:rPr>
      </w:pPr>
      <w:r>
        <w:rPr>
          <w:rFonts w:ascii="Times New Roman" w:hAnsi="Times New Roman" w:cs="Times New Roman"/>
          <w:sz w:val="28"/>
          <w:szCs w:val="28"/>
        </w:rPr>
        <w:t>- выполнение установленных требований к качеству оформления учетно-отчетной документации;</w:t>
      </w:r>
    </w:p>
    <w:p>
      <w:pPr>
        <w:jc w:val="both"/>
        <w:rPr>
          <w:rFonts w:ascii="Times New Roman" w:hAnsi="Times New Roman" w:cs="Times New Roman"/>
          <w:sz w:val="28"/>
          <w:szCs w:val="28"/>
        </w:rPr>
      </w:pPr>
      <w:r>
        <w:rPr>
          <w:rFonts w:ascii="Times New Roman" w:hAnsi="Times New Roman" w:cs="Times New Roman"/>
          <w:sz w:val="28"/>
          <w:szCs w:val="28"/>
        </w:rPr>
        <w:t>- оценка качества и безопасности медицинской помощи, данная на первом этапе контроля руководителем структурного подразделения;</w:t>
      </w:r>
    </w:p>
    <w:p>
      <w:pPr>
        <w:jc w:val="both"/>
        <w:rPr>
          <w:rFonts w:ascii="Times New Roman" w:hAnsi="Times New Roman" w:cs="Times New Roman"/>
          <w:sz w:val="28"/>
          <w:szCs w:val="28"/>
        </w:rPr>
      </w:pPr>
      <w:r>
        <w:rPr>
          <w:rFonts w:ascii="Times New Roman" w:hAnsi="Times New Roman" w:cs="Times New Roman"/>
          <w:sz w:val="28"/>
          <w:szCs w:val="28"/>
        </w:rPr>
        <w:t>- предупреждение несоответствий оказания медицинской помощи и обеспечение соблюдения прав пациента при ее оказании в медицинской организации;</w:t>
      </w:r>
    </w:p>
    <w:p>
      <w:pPr>
        <w:jc w:val="both"/>
        <w:rPr>
          <w:rFonts w:ascii="Times New Roman" w:hAnsi="Times New Roman" w:cs="Times New Roman"/>
          <w:sz w:val="28"/>
          <w:szCs w:val="28"/>
        </w:rPr>
      </w:pPr>
      <w:r>
        <w:rPr>
          <w:rFonts w:ascii="Times New Roman" w:hAnsi="Times New Roman" w:cs="Times New Roman"/>
          <w:sz w:val="28"/>
          <w:szCs w:val="28"/>
        </w:rPr>
        <w:t>-разработка и реализация предложений по повышению качества и безопасности медицинской деятельности;</w:t>
      </w:r>
    </w:p>
    <w:p>
      <w:pPr>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ежемесячных внутренних разборов (совещаний, конференций) по качеству и безопасности медицинской деятельности;</w:t>
      </w:r>
    </w:p>
    <w:p>
      <w:pPr>
        <w:jc w:val="both"/>
        <w:rPr>
          <w:rFonts w:ascii="Times New Roman" w:hAnsi="Times New Roman" w:cs="Times New Roman"/>
          <w:sz w:val="28"/>
          <w:szCs w:val="28"/>
        </w:rPr>
      </w:pPr>
      <w:r>
        <w:rPr>
          <w:rFonts w:ascii="Times New Roman" w:hAnsi="Times New Roman" w:cs="Times New Roman"/>
          <w:sz w:val="28"/>
          <w:szCs w:val="28"/>
        </w:rPr>
        <w:t>- проведение выборочного контроля качества медицинской помощи конкретным  пациентам в необходимом объеме  (как привило количество экспертиз на данном этапе регламентируется соответствующим приказом органа управления здравоохранения субъекта, если нет – то оптимальный объем экспертиз  да данном этапе определяется в самой организации, но в объеме не превышающим 50 % всех законченных случаев) и по соответствующей методике (заполнение акта экспертной оценки по образцу, рекомендованному органом управления здравоохранения, соответствующего субъекта федерации, как правило, размещенному на его сайте).</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Этап </w:t>
      </w:r>
      <w:r>
        <w:rPr>
          <w:rFonts w:ascii="Times New Roman" w:hAnsi="Times New Roman" w:cs="Times New Roman"/>
          <w:sz w:val="28"/>
          <w:szCs w:val="28"/>
          <w:lang w:val="en-US"/>
        </w:rPr>
        <w:t>III</w:t>
      </w:r>
      <w:r>
        <w:rPr>
          <w:rFonts w:ascii="Times New Roman" w:hAnsi="Times New Roman" w:cs="Times New Roman"/>
          <w:sz w:val="28"/>
          <w:szCs w:val="28"/>
        </w:rPr>
        <w:t>- контроль качества и безопасности медицинской деятельности со стороны врачебной комиссии (подкомиссии).</w:t>
      </w:r>
    </w:p>
    <w:p>
      <w:pPr>
        <w:jc w:val="both"/>
        <w:rPr>
          <w:rFonts w:ascii="Times New Roman" w:hAnsi="Times New Roman" w:cs="Times New Roman"/>
          <w:sz w:val="28"/>
          <w:szCs w:val="28"/>
        </w:rPr>
      </w:pPr>
      <w:r>
        <w:rPr>
          <w:rFonts w:ascii="Times New Roman" w:hAnsi="Times New Roman" w:cs="Times New Roman"/>
          <w:sz w:val="28"/>
          <w:szCs w:val="28"/>
        </w:rPr>
        <w:t xml:space="preserve"> Основные задачи по контролю качества и безопасности медицинской помощи на данном этапе в целом соответствует таковым на втором этапе, Помимо этого врачебная комиссия (подкомиссия) выполняет еще ряд функций и задач, которые определяют ее главенствующую и координирующую роль в медицинской организации в сфере обеспечения и контроля качества и безопасности медицинской деятельности, а именно:</w:t>
      </w:r>
    </w:p>
    <w:p>
      <w:pPr>
        <w:jc w:val="both"/>
        <w:rPr>
          <w:rFonts w:ascii="Times New Roman" w:hAnsi="Times New Roman" w:cs="Times New Roman"/>
          <w:sz w:val="28"/>
          <w:szCs w:val="28"/>
        </w:rPr>
      </w:pPr>
      <w:r>
        <w:rPr>
          <w:rFonts w:ascii="Times New Roman" w:hAnsi="Times New Roman" w:cs="Times New Roman"/>
          <w:sz w:val="28"/>
          <w:szCs w:val="28"/>
        </w:rPr>
        <w:t xml:space="preserve"> - анализирует работу по контролю качества и безопасности медицинской деятельности в медицинской организации в целом;</w:t>
      </w:r>
    </w:p>
    <w:p>
      <w:pPr>
        <w:jc w:val="both"/>
        <w:rPr>
          <w:rFonts w:ascii="Times New Roman" w:hAnsi="Times New Roman" w:cs="Times New Roman"/>
          <w:sz w:val="28"/>
          <w:szCs w:val="28"/>
        </w:rPr>
      </w:pPr>
      <w:r>
        <w:rPr>
          <w:rFonts w:ascii="Times New Roman" w:hAnsi="Times New Roman" w:cs="Times New Roman"/>
          <w:sz w:val="28"/>
          <w:szCs w:val="28"/>
        </w:rPr>
        <w:t>- в пределах своей компетенции решает все экспертные вопросы в области качества и безопасности медицинской деятельности;</w:t>
      </w:r>
    </w:p>
    <w:p>
      <w:pPr>
        <w:jc w:val="both"/>
        <w:rPr>
          <w:rFonts w:ascii="Times New Roman" w:hAnsi="Times New Roman" w:cs="Times New Roman"/>
          <w:sz w:val="28"/>
          <w:szCs w:val="28"/>
        </w:rPr>
      </w:pPr>
      <w:r>
        <w:rPr>
          <w:rFonts w:ascii="Times New Roman" w:hAnsi="Times New Roman" w:cs="Times New Roman"/>
          <w:sz w:val="28"/>
          <w:szCs w:val="28"/>
        </w:rPr>
        <w:t>- определяет соответствие оказываемой медицинской помощи стандартам медицинской помощи и порядкам медицинской помощи, клиническим рекомендациям (протоколам лечения), другим нормативным документам в сфере здравоохранения, устанавливающим требования к качеству и безопасности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 xml:space="preserve"> Рассматривает и принимает решения по всем наиболее сложным и конфликтным случаям оказания медицинской помощи;</w:t>
      </w:r>
    </w:p>
    <w:p>
      <w:pPr>
        <w:jc w:val="both"/>
        <w:rPr>
          <w:rFonts w:ascii="Times New Roman" w:hAnsi="Times New Roman" w:cs="Times New Roman"/>
          <w:sz w:val="28"/>
          <w:szCs w:val="28"/>
        </w:rPr>
      </w:pPr>
      <w:r>
        <w:rPr>
          <w:rFonts w:ascii="Times New Roman" w:hAnsi="Times New Roman" w:cs="Times New Roman"/>
          <w:sz w:val="28"/>
          <w:szCs w:val="28"/>
        </w:rPr>
        <w:t>-обеспечивает планирование и координацию работы по повышению качества и безопасности медицинской деятельности в медицинской организации;</w:t>
      </w:r>
    </w:p>
    <w:p>
      <w:pPr>
        <w:jc w:val="both"/>
        <w:rPr>
          <w:rFonts w:ascii="Times New Roman" w:hAnsi="Times New Roman" w:cs="Times New Roman"/>
          <w:sz w:val="28"/>
          <w:szCs w:val="28"/>
        </w:rPr>
      </w:pPr>
      <w:r>
        <w:rPr>
          <w:rFonts w:ascii="Times New Roman" w:hAnsi="Times New Roman" w:cs="Times New Roman"/>
          <w:sz w:val="28"/>
          <w:szCs w:val="28"/>
        </w:rPr>
        <w:t>- обеспечивает взаимодействие и преемственность по вопросам качества и безопасности медицинской деятельности с органами управления здравоохранения, страховыми медицинскими организациями, пациентами и общественными организациями пациентов, надзорными органами в сфере здравоохранения.</w:t>
      </w:r>
    </w:p>
    <w:p>
      <w:pPr>
        <w:jc w:val="both"/>
        <w:rPr>
          <w:rFonts w:ascii="Times New Roman" w:hAnsi="Times New Roman" w:cs="Times New Roman"/>
          <w:sz w:val="28"/>
          <w:szCs w:val="28"/>
        </w:rPr>
      </w:pPr>
      <w:r>
        <w:rPr>
          <w:rFonts w:ascii="Times New Roman" w:hAnsi="Times New Roman" w:cs="Times New Roman"/>
          <w:sz w:val="28"/>
          <w:szCs w:val="28"/>
        </w:rPr>
        <w:t xml:space="preserve"> Деятельность врачебной комиссии (подкомиссии), медицинской организации регулируется отдельным положением.</w:t>
      </w: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b/>
          <w:sz w:val="32"/>
          <w:szCs w:val="28"/>
        </w:rPr>
      </w:pPr>
      <w:r>
        <w:rPr>
          <w:rFonts w:ascii="Times New Roman" w:hAnsi="Times New Roman" w:cs="Times New Roman"/>
          <w:b/>
          <w:sz w:val="28"/>
          <w:szCs w:val="28"/>
        </w:rPr>
        <w:t>III.</w:t>
      </w:r>
      <w:r>
        <w:rPr>
          <w:rFonts w:ascii="Times New Roman" w:hAnsi="Times New Roman" w:cs="Times New Roman"/>
          <w:sz w:val="28"/>
          <w:szCs w:val="28"/>
        </w:rPr>
        <w:t xml:space="preserve"> </w:t>
      </w:r>
      <w:r>
        <w:rPr>
          <w:rFonts w:ascii="Times New Roman" w:hAnsi="Times New Roman" w:cs="Times New Roman"/>
          <w:b/>
          <w:sz w:val="32"/>
          <w:szCs w:val="28"/>
        </w:rPr>
        <w:t>Оформление результатов проведения мероприятий внутреннего контроля качества и безопасности медицинской деятельности</w:t>
      </w:r>
    </w:p>
    <w:p>
      <w:pPr>
        <w:jc w:val="both"/>
        <w:rPr>
          <w:rFonts w:ascii="Times New Roman" w:hAnsi="Times New Roman" w:cs="Times New Roman"/>
          <w:b/>
          <w:sz w:val="32"/>
          <w:szCs w:val="28"/>
        </w:rPr>
      </w:pPr>
    </w:p>
    <w:p>
      <w:pPr>
        <w:jc w:val="both"/>
        <w:rPr>
          <w:rFonts w:ascii="Times New Roman" w:hAnsi="Times New Roman" w:cs="Times New Roman"/>
          <w:sz w:val="28"/>
          <w:szCs w:val="28"/>
        </w:rPr>
      </w:pPr>
      <w:r>
        <w:rPr>
          <w:rFonts w:ascii="Times New Roman" w:hAnsi="Times New Roman" w:cs="Times New Roman"/>
          <w:sz w:val="28"/>
          <w:szCs w:val="28"/>
        </w:rPr>
        <w:t>1. По результатам плановых и целевых (внеплановых) проверок Комиссией (Службой) и (или) Уполномоченным лицом составляется отчет, включающий в том числе выработку мероприятий по устранению выявленных нарушений и улучшению деятельности медицинской организации и медицинских работников.</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2. По итогам проведенных мероприятий внутреннего контроля осуществляются:</w:t>
      </w:r>
    </w:p>
    <w:p>
      <w:pPr>
        <w:jc w:val="both"/>
        <w:rPr>
          <w:rFonts w:ascii="Times New Roman" w:hAnsi="Times New Roman" w:cs="Times New Roman"/>
          <w:sz w:val="28"/>
          <w:szCs w:val="28"/>
        </w:rPr>
      </w:pPr>
      <w:r>
        <w:rPr>
          <w:rFonts w:ascii="Times New Roman" w:hAnsi="Times New Roman" w:cs="Times New Roman"/>
          <w:sz w:val="28"/>
          <w:szCs w:val="28"/>
        </w:rPr>
        <w:t>- доведение информации о выявленных несоответствиях до руководителей отделений, подразделений под роспись;</w:t>
      </w:r>
    </w:p>
    <w:p>
      <w:pPr>
        <w:jc w:val="both"/>
        <w:rPr>
          <w:rFonts w:ascii="Times New Roman" w:hAnsi="Times New Roman" w:cs="Times New Roman"/>
          <w:sz w:val="28"/>
          <w:szCs w:val="28"/>
        </w:rPr>
      </w:pPr>
      <w:r>
        <w:rPr>
          <w:rFonts w:ascii="Times New Roman" w:hAnsi="Times New Roman" w:cs="Times New Roman"/>
          <w:sz w:val="28"/>
          <w:szCs w:val="28"/>
        </w:rPr>
        <w:t>- разработка предложений по устранению и предупреждению нарушений в процессе диагностики и лечения пациентов и их реализация руководителями структурных подразделений (отделений);</w:t>
      </w:r>
    </w:p>
    <w:p>
      <w:pPr>
        <w:jc w:val="both"/>
        <w:rPr>
          <w:rFonts w:ascii="Times New Roman" w:hAnsi="Times New Roman" w:cs="Times New Roman"/>
          <w:sz w:val="28"/>
          <w:szCs w:val="28"/>
        </w:rPr>
      </w:pPr>
      <w:r>
        <w:rPr>
          <w:rFonts w:ascii="Times New Roman" w:hAnsi="Times New Roman" w:cs="Times New Roman"/>
          <w:sz w:val="28"/>
          <w:szCs w:val="28"/>
        </w:rPr>
        <w:t>- анализ результатов внутреннего контроля для совершенствования подходов к осуществлению медицинской деятельности (ответственный – руководитель отдела качества);</w:t>
      </w:r>
    </w:p>
    <w:p>
      <w:pPr>
        <w:ind w:firstLine="142"/>
        <w:jc w:val="both"/>
        <w:rPr>
          <w:rFonts w:ascii="Times New Roman" w:hAnsi="Times New Roman" w:cs="Times New Roman"/>
          <w:sz w:val="28"/>
          <w:szCs w:val="28"/>
        </w:rPr>
      </w:pPr>
      <w:r>
        <w:rPr>
          <w:rFonts w:ascii="Times New Roman" w:hAnsi="Times New Roman" w:cs="Times New Roman"/>
          <w:sz w:val="28"/>
          <w:szCs w:val="28"/>
        </w:rPr>
        <w:t xml:space="preserve">- обеспечение реализации мер, принятых по итогам внутреннего контроля (ответственные – главный врач, заместитель главного врача, руководители отделений); </w:t>
      </w:r>
    </w:p>
    <w:p>
      <w:pPr>
        <w:ind w:firstLine="142"/>
        <w:jc w:val="both"/>
        <w:rPr>
          <w:rFonts w:ascii="Times New Roman" w:hAnsi="Times New Roman" w:cs="Times New Roman"/>
          <w:sz w:val="28"/>
          <w:szCs w:val="28"/>
        </w:rPr>
      </w:pPr>
      <w:r>
        <w:rPr>
          <w:rFonts w:ascii="Times New Roman" w:hAnsi="Times New Roman" w:cs="Times New Roman"/>
          <w:sz w:val="28"/>
          <w:szCs w:val="28"/>
        </w:rPr>
        <w:t>- образовательные мероприятия- проведение клинических разборов, направление медицинских работников на повышение квалификации ( в том числе и внеплановое), научно- практические конференции, обеспечение медицинских работников современной медицинской литературой (в том числе через Интернет) и др;</w:t>
      </w:r>
    </w:p>
    <w:p>
      <w:pPr>
        <w:jc w:val="both"/>
        <w:rPr>
          <w:rFonts w:ascii="Times New Roman" w:hAnsi="Times New Roman" w:cs="Times New Roman"/>
          <w:sz w:val="28"/>
          <w:szCs w:val="28"/>
        </w:rPr>
      </w:pPr>
      <w:r>
        <w:rPr>
          <w:rFonts w:ascii="Times New Roman" w:hAnsi="Times New Roman" w:cs="Times New Roman"/>
          <w:sz w:val="28"/>
          <w:szCs w:val="28"/>
        </w:rPr>
        <w:t>- применение дисциплинарных взысканий в соответствии с Трудовым кодексом Российской Федерации и должностными инструкциями работников;</w:t>
      </w:r>
    </w:p>
    <w:p>
      <w:pPr>
        <w:jc w:val="both"/>
        <w:rPr>
          <w:rFonts w:ascii="Times New Roman" w:hAnsi="Times New Roman" w:cs="Times New Roman"/>
          <w:sz w:val="28"/>
          <w:szCs w:val="28"/>
        </w:rPr>
      </w:pPr>
      <w:r>
        <w:rPr>
          <w:rFonts w:ascii="Times New Roman" w:hAnsi="Times New Roman" w:cs="Times New Roman"/>
          <w:sz w:val="28"/>
          <w:szCs w:val="28"/>
        </w:rPr>
        <w:t>- мероприятия экономического стимулирования- применение материальных поощрений и взысканий, регулирования уровня выплат стимулирующего характера;</w:t>
      </w:r>
    </w:p>
    <w:p>
      <w:pPr>
        <w:jc w:val="both"/>
        <w:rPr>
          <w:rFonts w:ascii="Times New Roman" w:hAnsi="Times New Roman" w:cs="Times New Roman"/>
          <w:sz w:val="28"/>
          <w:szCs w:val="28"/>
        </w:rPr>
      </w:pPr>
      <w:r>
        <w:rPr>
          <w:rFonts w:ascii="Times New Roman" w:hAnsi="Times New Roman" w:cs="Times New Roman"/>
          <w:sz w:val="28"/>
          <w:szCs w:val="28"/>
        </w:rPr>
        <w:t>- мероприятия по совершенствованию материально- технической базы медицинской организации;</w:t>
      </w:r>
    </w:p>
    <w:p>
      <w:pPr>
        <w:jc w:val="both"/>
        <w:rPr>
          <w:rFonts w:ascii="Times New Roman" w:hAnsi="Times New Roman" w:cs="Times New Roman"/>
          <w:sz w:val="28"/>
          <w:szCs w:val="28"/>
        </w:rPr>
      </w:pPr>
      <w:r>
        <w:rPr>
          <w:rFonts w:ascii="Times New Roman" w:hAnsi="Times New Roman" w:cs="Times New Roman"/>
          <w:sz w:val="28"/>
          <w:szCs w:val="28"/>
        </w:rPr>
        <w:t>- мероприятия по повышению укомплектованности организации медицинскими работниками;</w:t>
      </w:r>
    </w:p>
    <w:p>
      <w:pPr>
        <w:jc w:val="both"/>
        <w:rPr>
          <w:rFonts w:ascii="Times New Roman" w:hAnsi="Times New Roman" w:cs="Times New Roman"/>
          <w:sz w:val="28"/>
          <w:szCs w:val="28"/>
        </w:rPr>
      </w:pPr>
      <w:r>
        <w:rPr>
          <w:rFonts w:ascii="Times New Roman" w:hAnsi="Times New Roman" w:cs="Times New Roman"/>
          <w:sz w:val="28"/>
          <w:szCs w:val="28"/>
        </w:rPr>
        <w:t>- формирование системы оценки деятельности медицинских работников;</w:t>
      </w:r>
    </w:p>
    <w:p>
      <w:pPr>
        <w:jc w:val="both"/>
        <w:rPr>
          <w:rFonts w:ascii="Times New Roman" w:hAnsi="Times New Roman" w:cs="Times New Roman"/>
          <w:sz w:val="28"/>
          <w:szCs w:val="28"/>
        </w:rPr>
      </w:pPr>
      <w:r>
        <w:rPr>
          <w:rFonts w:ascii="Times New Roman" w:hAnsi="Times New Roman" w:cs="Times New Roman"/>
          <w:sz w:val="28"/>
          <w:szCs w:val="28"/>
        </w:rPr>
        <w:t>- иные мероприятия направленные на повышение качества и безопасности медицинской деятельности.</w:t>
      </w:r>
    </w:p>
    <w:p>
      <w:pPr>
        <w:jc w:val="both"/>
        <w:rPr>
          <w:rFonts w:ascii="Times New Roman" w:hAnsi="Times New Roman" w:cs="Times New Roman"/>
          <w:sz w:val="28"/>
          <w:szCs w:val="28"/>
        </w:rPr>
      </w:pPr>
      <w:r>
        <w:rPr>
          <w:rFonts w:ascii="Times New Roman" w:hAnsi="Times New Roman" w:cs="Times New Roman"/>
          <w:sz w:val="28"/>
          <w:szCs w:val="28"/>
        </w:rPr>
        <w:t>3. Комиссией (Службой) и (или) Уполномоченным лицом не реже 1 раза в полугодие, а также по итогам года формируется сводный отчет, содержащий информацию о состоянии качества и безопасности медицинской деятельности в медицинской организации, на основании которого руководителем медицинской организации при необходимости утверждается перечень корректирующих мер.</w:t>
      </w:r>
    </w:p>
    <w:p>
      <w:pPr>
        <w:jc w:val="both"/>
        <w:rPr>
          <w:rFonts w:ascii="Times New Roman" w:hAnsi="Times New Roman" w:cs="Times New Roman"/>
          <w:sz w:val="28"/>
          <w:szCs w:val="28"/>
        </w:rPr>
      </w:pPr>
    </w:p>
    <w:p>
      <w:pPr>
        <w:jc w:val="both"/>
        <w:rPr>
          <w:rFonts w:ascii="Times New Roman" w:hAnsi="Times New Roman" w:cs="Times New Roman"/>
          <w:b/>
          <w:sz w:val="32"/>
          <w:szCs w:val="28"/>
        </w:rPr>
      </w:pPr>
      <w:r>
        <w:rPr>
          <w:rFonts w:ascii="Times New Roman" w:hAnsi="Times New Roman" w:cs="Times New Roman"/>
          <w:b/>
          <w:sz w:val="32"/>
          <w:szCs w:val="28"/>
        </w:rPr>
        <w:t>IV. Учет и отчетность при проведении внутреннего контроля качества и безопасности медицинской деятельности.</w:t>
      </w:r>
    </w:p>
    <w:p>
      <w:pPr>
        <w:ind w:left="142" w:firstLine="360"/>
        <w:jc w:val="both"/>
        <w:rPr>
          <w:rFonts w:ascii="Times New Roman" w:hAnsi="Times New Roman" w:cs="Times New Roman"/>
          <w:sz w:val="28"/>
          <w:szCs w:val="28"/>
        </w:rPr>
      </w:pPr>
      <w:r>
        <w:rPr>
          <w:rFonts w:ascii="Times New Roman" w:hAnsi="Times New Roman" w:cs="Times New Roman"/>
          <w:sz w:val="28"/>
          <w:szCs w:val="28"/>
        </w:rPr>
        <w:t>Результаты проверки каждого случая оказания медицинской помощи регистрируются в журналах контроля качества и безопасности медицинской деятельности, которые ведутся каждым ответственным за проведение контроля на перовом и втором этапах контроля.</w:t>
      </w:r>
    </w:p>
    <w:p>
      <w:pPr>
        <w:ind w:firstLine="502"/>
        <w:jc w:val="both"/>
        <w:rPr>
          <w:rFonts w:ascii="Times New Roman" w:hAnsi="Times New Roman" w:cs="Times New Roman"/>
          <w:sz w:val="28"/>
          <w:szCs w:val="28"/>
        </w:rPr>
      </w:pPr>
      <w:r>
        <w:rPr>
          <w:rFonts w:ascii="Times New Roman" w:hAnsi="Times New Roman" w:cs="Times New Roman"/>
          <w:sz w:val="28"/>
          <w:szCs w:val="28"/>
        </w:rPr>
        <w:t>Учет результатов внутреннего контроля качества и безопасности медицинской деятельности по медицинской организации в целом осуществляется врачебной комиссией (подкомиссией) в порядке, определенном положением о ее деятельности.</w:t>
      </w:r>
    </w:p>
    <w:p>
      <w:pPr>
        <w:ind w:firstLine="502"/>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проверки каждого случая оказания медицинской помощи ответственные за проведение контроля кратко формулируют в журналах контроля качества и безопасности медицинской деятельности, выявленные дефекты медицинской помощи, а также итоговое заключение о качестве медицинской помощи в каждом конкретном случае оказания медицинской помощи.</w:t>
      </w:r>
    </w:p>
    <w:p>
      <w:pPr>
        <w:ind w:firstLine="502"/>
        <w:jc w:val="both"/>
        <w:rPr>
          <w:rFonts w:ascii="Times New Roman" w:hAnsi="Times New Roman" w:cs="Times New Roman"/>
          <w:sz w:val="28"/>
          <w:szCs w:val="28"/>
        </w:rPr>
      </w:pPr>
      <w:r>
        <w:rPr>
          <w:rFonts w:ascii="Times New Roman" w:hAnsi="Times New Roman" w:cs="Times New Roman"/>
          <w:sz w:val="28"/>
          <w:szCs w:val="28"/>
        </w:rPr>
        <w:t>В случаях выявления дефектов медицинской помощи или некачественно оказанной медицинской помощи информация о результатах внутреннего контроля качества медицинской помощи.</w:t>
      </w:r>
    </w:p>
    <w:p>
      <w:pPr>
        <w:ind w:firstLine="502"/>
        <w:jc w:val="both"/>
        <w:rPr>
          <w:rFonts w:ascii="Times New Roman" w:hAnsi="Times New Roman" w:cs="Times New Roman"/>
          <w:sz w:val="28"/>
          <w:szCs w:val="28"/>
        </w:rPr>
      </w:pPr>
      <w:r>
        <w:rPr>
          <w:rFonts w:ascii="Times New Roman" w:hAnsi="Times New Roman" w:cs="Times New Roman"/>
          <w:sz w:val="28"/>
          <w:szCs w:val="28"/>
        </w:rPr>
        <w:t>В случаях выявления дефектов медицинской помощи или некачественно оказанной медицинской помощи информация о результатах внутреннего контроля качества медицинской помощи доводится до сведения медицинских работников, оказывающих медицинскую помощь случае, при необходимости - под роспись.</w:t>
      </w:r>
    </w:p>
    <w:p>
      <w:pPr>
        <w:ind w:firstLine="502"/>
        <w:jc w:val="both"/>
        <w:rPr>
          <w:rFonts w:ascii="Times New Roman" w:hAnsi="Times New Roman" w:cs="Times New Roman"/>
          <w:sz w:val="28"/>
          <w:szCs w:val="28"/>
        </w:rPr>
      </w:pPr>
      <w:r>
        <w:rPr>
          <w:rFonts w:ascii="Times New Roman" w:hAnsi="Times New Roman" w:cs="Times New Roman"/>
          <w:sz w:val="28"/>
          <w:szCs w:val="28"/>
        </w:rPr>
        <w:t xml:space="preserve"> Ответственными за проведение контроля по результатам внутреннего контроля качества и безопасности медицинской деятельности незамедлительно принимаются меры по недопущению повторения выявленных дефектов медицинской помощи в случаях, если принятие вышеназванных мер находится в пределах их полномочий. В иных случаях необходимые предложения доводятся до руководителя организации.</w:t>
      </w:r>
    </w:p>
    <w:p>
      <w:pPr>
        <w:ind w:firstLine="502"/>
        <w:jc w:val="both"/>
        <w:rPr>
          <w:rFonts w:ascii="Times New Roman" w:hAnsi="Times New Roman" w:cs="Times New Roman"/>
          <w:sz w:val="28"/>
          <w:szCs w:val="28"/>
        </w:rPr>
      </w:pPr>
      <w:r>
        <w:rPr>
          <w:rFonts w:ascii="Times New Roman" w:hAnsi="Times New Roman" w:cs="Times New Roman"/>
          <w:sz w:val="28"/>
          <w:szCs w:val="28"/>
        </w:rPr>
        <w:t xml:space="preserve"> Журналы контроля качества и безопасности медицинской деятельности хранятся в медицинской организации не менее 10 лет.</w:t>
      </w:r>
    </w:p>
    <w:p>
      <w:pPr>
        <w:ind w:firstLine="502"/>
        <w:jc w:val="both"/>
        <w:rPr>
          <w:rFonts w:ascii="Times New Roman" w:hAnsi="Times New Roman" w:cs="Times New Roman"/>
          <w:sz w:val="28"/>
          <w:szCs w:val="28"/>
        </w:rPr>
      </w:pPr>
      <w:r>
        <w:rPr>
          <w:rFonts w:ascii="Times New Roman" w:hAnsi="Times New Roman" w:cs="Times New Roman"/>
          <w:sz w:val="28"/>
          <w:szCs w:val="28"/>
        </w:rPr>
        <w:t>Кроме того учет результатов проведенного внутреннего контроля качества и безопасности медицинской деятельности осуществляется в медицинской организации в форме отчетов ежемесячно по итогам прошедшего года на каждом уровне контроля качества и по медицинской организации в целом.</w:t>
      </w:r>
    </w:p>
    <w:p>
      <w:pPr>
        <w:ind w:firstLine="502"/>
        <w:jc w:val="both"/>
        <w:rPr>
          <w:rFonts w:ascii="Times New Roman" w:hAnsi="Times New Roman" w:cs="Times New Roman"/>
          <w:sz w:val="28"/>
          <w:szCs w:val="28"/>
        </w:rPr>
      </w:pPr>
      <w:r>
        <w:rPr>
          <w:rFonts w:ascii="Times New Roman" w:hAnsi="Times New Roman" w:cs="Times New Roman"/>
          <w:sz w:val="28"/>
          <w:szCs w:val="28"/>
        </w:rPr>
        <w:t xml:space="preserve"> Отчеты о проведенном внутреннем контроле качества и безопасности медицинской деятельности должны содержать следующие сведения:</w:t>
      </w:r>
    </w:p>
    <w:p>
      <w:pPr>
        <w:ind w:firstLine="502"/>
        <w:jc w:val="both"/>
        <w:rPr>
          <w:rFonts w:ascii="Times New Roman" w:hAnsi="Times New Roman" w:cs="Times New Roman"/>
          <w:sz w:val="28"/>
          <w:szCs w:val="28"/>
        </w:rPr>
      </w:pPr>
      <w:r>
        <w:rPr>
          <w:rFonts w:ascii="Times New Roman" w:hAnsi="Times New Roman" w:cs="Times New Roman"/>
          <w:sz w:val="28"/>
          <w:szCs w:val="28"/>
        </w:rPr>
        <w:t>а) отчетный период;</w:t>
      </w:r>
    </w:p>
    <w:p>
      <w:pPr>
        <w:ind w:firstLine="502"/>
        <w:jc w:val="both"/>
        <w:rPr>
          <w:rFonts w:ascii="Times New Roman" w:hAnsi="Times New Roman" w:cs="Times New Roman"/>
          <w:sz w:val="28"/>
          <w:szCs w:val="28"/>
        </w:rPr>
      </w:pPr>
      <w:r>
        <w:rPr>
          <w:rFonts w:ascii="Times New Roman" w:hAnsi="Times New Roman" w:cs="Times New Roman"/>
          <w:sz w:val="28"/>
          <w:szCs w:val="28"/>
        </w:rPr>
        <w:t>б) объемы проведенного внутреннего контроля качества и безопасности медицинской деятельности:</w:t>
      </w:r>
    </w:p>
    <w:p>
      <w:pPr>
        <w:ind w:firstLine="502"/>
        <w:jc w:val="both"/>
        <w:rPr>
          <w:rFonts w:ascii="Times New Roman" w:hAnsi="Times New Roman" w:cs="Times New Roman"/>
          <w:sz w:val="28"/>
          <w:szCs w:val="28"/>
        </w:rPr>
      </w:pPr>
      <w:r>
        <w:rPr>
          <w:rFonts w:ascii="Times New Roman" w:hAnsi="Times New Roman" w:cs="Times New Roman"/>
          <w:sz w:val="28"/>
          <w:szCs w:val="28"/>
        </w:rPr>
        <w:t xml:space="preserve"> -количество проверенных случаев;</w:t>
      </w:r>
    </w:p>
    <w:p>
      <w:pPr>
        <w:ind w:firstLine="502"/>
        <w:jc w:val="both"/>
        <w:rPr>
          <w:rFonts w:ascii="Times New Roman" w:hAnsi="Times New Roman" w:cs="Times New Roman"/>
          <w:sz w:val="28"/>
          <w:szCs w:val="28"/>
        </w:rPr>
      </w:pPr>
      <w:r>
        <w:rPr>
          <w:rFonts w:ascii="Times New Roman" w:hAnsi="Times New Roman" w:cs="Times New Roman"/>
          <w:sz w:val="28"/>
          <w:szCs w:val="28"/>
        </w:rPr>
        <w:t>- количество проверенных случаев из числа подлежащих контролю в обязательном порядке в процентах от числа случаев, подлежащих контролю в обязательном порядке;</w:t>
      </w:r>
    </w:p>
    <w:p>
      <w:pPr>
        <w:ind w:firstLine="502"/>
        <w:jc w:val="both"/>
        <w:rPr>
          <w:rFonts w:ascii="Times New Roman" w:hAnsi="Times New Roman" w:cs="Times New Roman"/>
          <w:sz w:val="28"/>
          <w:szCs w:val="28"/>
        </w:rPr>
      </w:pPr>
      <w:r>
        <w:rPr>
          <w:rFonts w:ascii="Times New Roman" w:hAnsi="Times New Roman" w:cs="Times New Roman"/>
          <w:sz w:val="28"/>
          <w:szCs w:val="28"/>
        </w:rPr>
        <w:t>- объем проведенного внутреннего контроля качества и безопасности медицинской деятельности в процентах от установленных минимальных объемов.</w:t>
      </w:r>
    </w:p>
    <w:p>
      <w:pPr>
        <w:ind w:firstLine="502"/>
        <w:jc w:val="both"/>
        <w:rPr>
          <w:rFonts w:ascii="Times New Roman" w:hAnsi="Times New Roman" w:cs="Times New Roman"/>
          <w:sz w:val="28"/>
          <w:szCs w:val="28"/>
        </w:rPr>
      </w:pPr>
      <w:r>
        <w:rPr>
          <w:rFonts w:ascii="Times New Roman" w:hAnsi="Times New Roman" w:cs="Times New Roman"/>
          <w:sz w:val="28"/>
          <w:szCs w:val="28"/>
        </w:rPr>
        <w:t>в) результаты проведенного внутреннего контроля качества и безопасности медицинской деятельности;</w:t>
      </w:r>
    </w:p>
    <w:p>
      <w:pPr>
        <w:ind w:firstLine="502"/>
        <w:jc w:val="both"/>
        <w:rPr>
          <w:rFonts w:ascii="Times New Roman" w:hAnsi="Times New Roman" w:cs="Times New Roman"/>
          <w:sz w:val="28"/>
          <w:szCs w:val="28"/>
        </w:rPr>
      </w:pPr>
      <w:r>
        <w:rPr>
          <w:rFonts w:ascii="Times New Roman" w:hAnsi="Times New Roman" w:cs="Times New Roman"/>
          <w:sz w:val="28"/>
          <w:szCs w:val="28"/>
        </w:rPr>
        <w:t>-количество случаев качественно оказанной медицинской помощи, сопровождавшихся единичными дефектами медицинской помощи;</w:t>
      </w:r>
    </w:p>
    <w:p>
      <w:pPr>
        <w:ind w:firstLine="502"/>
        <w:jc w:val="both"/>
        <w:rPr>
          <w:rFonts w:ascii="Times New Roman" w:hAnsi="Times New Roman" w:cs="Times New Roman"/>
          <w:sz w:val="28"/>
          <w:szCs w:val="28"/>
        </w:rPr>
      </w:pPr>
      <w:r>
        <w:rPr>
          <w:rFonts w:ascii="Times New Roman" w:hAnsi="Times New Roman" w:cs="Times New Roman"/>
          <w:sz w:val="28"/>
          <w:szCs w:val="28"/>
        </w:rPr>
        <w:t>- количество случаев некачественно оказанной медицинской помощи (в абсолютных цифрах и в процентах проверенных случаев)- общее и в разрезе проверенных отделений (с указанием должностей и Ф.И.О. медицинских работников);</w:t>
      </w:r>
    </w:p>
    <w:p>
      <w:pPr>
        <w:ind w:firstLine="502"/>
        <w:jc w:val="both"/>
        <w:rPr>
          <w:rFonts w:ascii="Times New Roman" w:hAnsi="Times New Roman" w:cs="Times New Roman"/>
          <w:sz w:val="28"/>
          <w:szCs w:val="28"/>
        </w:rPr>
      </w:pPr>
      <w:r>
        <w:rPr>
          <w:rFonts w:ascii="Times New Roman" w:hAnsi="Times New Roman" w:cs="Times New Roman"/>
          <w:sz w:val="28"/>
          <w:szCs w:val="28"/>
        </w:rPr>
        <w:t>- количество выявленных дефектов медицинской помощи по их видам (структура дефектов).</w:t>
      </w:r>
    </w:p>
    <w:p>
      <w:pPr>
        <w:ind w:firstLine="502"/>
        <w:jc w:val="both"/>
        <w:rPr>
          <w:rFonts w:ascii="Times New Roman" w:hAnsi="Times New Roman" w:cs="Times New Roman"/>
          <w:sz w:val="28"/>
          <w:szCs w:val="28"/>
        </w:rPr>
      </w:pPr>
      <w:r>
        <w:rPr>
          <w:rFonts w:ascii="Times New Roman" w:hAnsi="Times New Roman" w:cs="Times New Roman"/>
          <w:sz w:val="28"/>
          <w:szCs w:val="28"/>
        </w:rPr>
        <w:t>- дефекты сбора жалоб и анамнеза;</w:t>
      </w:r>
    </w:p>
    <w:p>
      <w:pPr>
        <w:ind w:firstLine="502"/>
        <w:jc w:val="both"/>
        <w:rPr>
          <w:rFonts w:ascii="Times New Roman" w:hAnsi="Times New Roman" w:cs="Times New Roman"/>
          <w:sz w:val="28"/>
          <w:szCs w:val="28"/>
        </w:rPr>
      </w:pPr>
      <w:r>
        <w:rPr>
          <w:rFonts w:ascii="Times New Roman" w:hAnsi="Times New Roman" w:cs="Times New Roman"/>
          <w:sz w:val="28"/>
          <w:szCs w:val="28"/>
        </w:rPr>
        <w:t xml:space="preserve"> -дефектов диагностических мероприятий;</w:t>
      </w:r>
    </w:p>
    <w:p>
      <w:pPr>
        <w:ind w:firstLine="502"/>
        <w:jc w:val="both"/>
        <w:rPr>
          <w:rFonts w:ascii="Times New Roman" w:hAnsi="Times New Roman" w:cs="Times New Roman"/>
          <w:sz w:val="28"/>
          <w:szCs w:val="28"/>
        </w:rPr>
      </w:pPr>
      <w:r>
        <w:rPr>
          <w:rFonts w:ascii="Times New Roman" w:hAnsi="Times New Roman" w:cs="Times New Roman"/>
          <w:sz w:val="28"/>
          <w:szCs w:val="28"/>
        </w:rPr>
        <w:t xml:space="preserve"> -дефекты оформления диагноза;</w:t>
      </w:r>
    </w:p>
    <w:p>
      <w:pPr>
        <w:ind w:firstLine="502"/>
        <w:jc w:val="both"/>
        <w:rPr>
          <w:rFonts w:ascii="Times New Roman" w:hAnsi="Times New Roman" w:cs="Times New Roman"/>
          <w:sz w:val="28"/>
          <w:szCs w:val="28"/>
        </w:rPr>
      </w:pPr>
      <w:r>
        <w:rPr>
          <w:rFonts w:ascii="Times New Roman" w:hAnsi="Times New Roman" w:cs="Times New Roman"/>
          <w:sz w:val="28"/>
          <w:szCs w:val="28"/>
        </w:rPr>
        <w:t>-дефекты лечебных мероприятий</w:t>
      </w:r>
    </w:p>
    <w:p>
      <w:pPr>
        <w:ind w:firstLine="502"/>
        <w:jc w:val="both"/>
        <w:rPr>
          <w:rFonts w:ascii="Times New Roman" w:hAnsi="Times New Roman" w:cs="Times New Roman"/>
          <w:sz w:val="28"/>
          <w:szCs w:val="28"/>
        </w:rPr>
      </w:pPr>
      <w:r>
        <w:rPr>
          <w:rFonts w:ascii="Times New Roman" w:hAnsi="Times New Roman" w:cs="Times New Roman"/>
          <w:sz w:val="28"/>
          <w:szCs w:val="28"/>
        </w:rPr>
        <w:t>- дефекты профилактических мероприятий</w:t>
      </w:r>
    </w:p>
    <w:p>
      <w:pPr>
        <w:ind w:firstLine="502"/>
        <w:jc w:val="both"/>
        <w:rPr>
          <w:rFonts w:ascii="Times New Roman" w:hAnsi="Times New Roman" w:cs="Times New Roman"/>
          <w:sz w:val="28"/>
          <w:szCs w:val="28"/>
        </w:rPr>
      </w:pPr>
      <w:r>
        <w:rPr>
          <w:rFonts w:ascii="Times New Roman" w:hAnsi="Times New Roman" w:cs="Times New Roman"/>
          <w:sz w:val="28"/>
          <w:szCs w:val="28"/>
        </w:rPr>
        <w:t>- дефекты медицинской экспертизы или освидетельствования;</w:t>
      </w:r>
    </w:p>
    <w:p>
      <w:pPr>
        <w:ind w:firstLine="502"/>
        <w:jc w:val="both"/>
        <w:rPr>
          <w:rFonts w:ascii="Times New Roman" w:hAnsi="Times New Roman" w:cs="Times New Roman"/>
          <w:sz w:val="28"/>
          <w:szCs w:val="28"/>
        </w:rPr>
      </w:pPr>
      <w:r>
        <w:rPr>
          <w:rFonts w:ascii="Times New Roman" w:hAnsi="Times New Roman" w:cs="Times New Roman"/>
          <w:sz w:val="28"/>
          <w:szCs w:val="28"/>
        </w:rPr>
        <w:t>г) краткие сведения о мерах, принятых ответственным лицом за проведение контроля качества и безопасности медицинской деятельности по итогам проведенного внутреннего контроля качества и безопасности медицинской деятельности;</w:t>
      </w:r>
    </w:p>
    <w:p>
      <w:pPr>
        <w:ind w:firstLine="502"/>
        <w:jc w:val="both"/>
        <w:rPr>
          <w:rFonts w:ascii="Times New Roman" w:hAnsi="Times New Roman" w:cs="Times New Roman"/>
          <w:sz w:val="28"/>
          <w:szCs w:val="28"/>
        </w:rPr>
      </w:pPr>
      <w:r>
        <w:rPr>
          <w:rFonts w:ascii="Times New Roman" w:hAnsi="Times New Roman" w:cs="Times New Roman"/>
          <w:sz w:val="28"/>
          <w:szCs w:val="28"/>
        </w:rPr>
        <w:t>д) предложения по итогам проведенного внутреннего контроля качества и безопасности медицинской деятельности для руководителя организации;</w:t>
      </w:r>
    </w:p>
    <w:p>
      <w:pPr>
        <w:ind w:firstLine="502"/>
        <w:jc w:val="both"/>
        <w:rPr>
          <w:rFonts w:ascii="Times New Roman" w:hAnsi="Times New Roman" w:cs="Times New Roman"/>
          <w:sz w:val="28"/>
          <w:szCs w:val="28"/>
        </w:rPr>
      </w:pPr>
      <w:r>
        <w:rPr>
          <w:rFonts w:ascii="Times New Roman" w:hAnsi="Times New Roman" w:cs="Times New Roman"/>
          <w:sz w:val="28"/>
          <w:szCs w:val="28"/>
        </w:rPr>
        <w:t>е) Ф.И.О., должность, подпись ответственного за проведение контроля.</w:t>
      </w:r>
    </w:p>
    <w:p>
      <w:pPr>
        <w:ind w:firstLine="502"/>
        <w:jc w:val="both"/>
        <w:rPr>
          <w:rFonts w:ascii="Times New Roman" w:hAnsi="Times New Roman" w:cs="Times New Roman"/>
          <w:sz w:val="28"/>
          <w:szCs w:val="28"/>
        </w:rPr>
      </w:pPr>
      <w:r>
        <w:rPr>
          <w:rFonts w:ascii="Times New Roman" w:hAnsi="Times New Roman" w:cs="Times New Roman"/>
          <w:sz w:val="28"/>
          <w:szCs w:val="28"/>
        </w:rPr>
        <w:t xml:space="preserve"> Отчеты о проведенном внутреннем контроле качества и безопасности медицинской деятельности по организации в целом доводятся до руководителя организации и до медицинских работников организации ежемесячно.</w:t>
      </w:r>
    </w:p>
    <w:p>
      <w:pPr>
        <w:ind w:firstLine="502"/>
        <w:jc w:val="both"/>
        <w:rPr>
          <w:rFonts w:ascii="Times New Roman" w:hAnsi="Times New Roman" w:cs="Times New Roman"/>
          <w:sz w:val="28"/>
          <w:szCs w:val="28"/>
        </w:rPr>
      </w:pPr>
      <w:r>
        <w:rPr>
          <w:rFonts w:ascii="Times New Roman" w:hAnsi="Times New Roman" w:cs="Times New Roman"/>
          <w:sz w:val="28"/>
          <w:szCs w:val="28"/>
        </w:rPr>
        <w:t xml:space="preserve"> Отчеты о проведенном внутреннем контроле качества и безопасности медицинской деятельности по итогам прошедшего года хранятся в организации не менее10 лет.</w:t>
      </w:r>
    </w:p>
    <w:p>
      <w:pPr>
        <w:jc w:val="both"/>
        <w:rPr>
          <w:rFonts w:ascii="Times New Roman" w:hAnsi="Times New Roman" w:cs="Times New Roman"/>
          <w:sz w:val="28"/>
          <w:szCs w:val="28"/>
        </w:rPr>
      </w:pPr>
    </w:p>
    <w:p>
      <w:pPr>
        <w:ind w:firstLine="142"/>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ind w:left="720"/>
        <w:jc w:val="both"/>
        <w:rPr>
          <w:rFonts w:ascii="Times New Roman" w:hAnsi="Times New Roman" w:cs="Times New Roman"/>
          <w:sz w:val="28"/>
          <w:szCs w:val="28"/>
        </w:rPr>
      </w:pPr>
    </w:p>
    <w:p>
      <w:pPr>
        <w:ind w:left="502"/>
        <w:jc w:val="both"/>
        <w:rPr>
          <w:rFonts w:ascii="Times New Roman" w:hAnsi="Times New Roman" w:cs="Times New Roman"/>
          <w:sz w:val="28"/>
          <w:szCs w:val="28"/>
        </w:rPr>
      </w:pPr>
    </w:p>
    <w:p>
      <w:pPr>
        <w:ind w:left="502"/>
        <w:jc w:val="both"/>
        <w:rPr>
          <w:rFonts w:ascii="Times New Roman" w:hAnsi="Times New Roman" w:cs="Times New Roman"/>
          <w:sz w:val="28"/>
          <w:szCs w:val="28"/>
        </w:rPr>
      </w:pPr>
    </w:p>
    <w:p>
      <w:pPr>
        <w:ind w:left="502"/>
        <w:jc w:val="both"/>
        <w:rPr>
          <w:rFonts w:ascii="Times New Roman" w:hAnsi="Times New Roman" w:cs="Times New Roman"/>
          <w:sz w:val="28"/>
          <w:szCs w:val="28"/>
        </w:rPr>
      </w:pPr>
    </w:p>
    <w:p>
      <w:pPr>
        <w:ind w:left="502"/>
        <w:jc w:val="both"/>
        <w:rPr>
          <w:rFonts w:ascii="Times New Roman" w:hAnsi="Times New Roman" w:cs="Times New Roman"/>
          <w:sz w:val="28"/>
          <w:szCs w:val="28"/>
        </w:rPr>
      </w:pPr>
    </w:p>
    <w:p>
      <w:pPr>
        <w:ind w:left="502"/>
        <w:jc w:val="both"/>
        <w:rPr>
          <w:rFonts w:ascii="Times New Roman" w:hAnsi="Times New Roman" w:cs="Times New Roman"/>
          <w:sz w:val="28"/>
          <w:szCs w:val="28"/>
        </w:rPr>
      </w:pPr>
    </w:p>
    <w:p>
      <w:pPr>
        <w:ind w:left="502"/>
        <w:jc w:val="both"/>
        <w:rPr>
          <w:rFonts w:ascii="Times New Roman" w:hAnsi="Times New Roman" w:cs="Times New Roman"/>
          <w:sz w:val="28"/>
          <w:szCs w:val="28"/>
        </w:rPr>
      </w:pPr>
    </w:p>
    <w:p>
      <w:pPr>
        <w:ind w:left="502"/>
        <w:jc w:val="both"/>
        <w:rPr>
          <w:rFonts w:ascii="Times New Roman" w:hAnsi="Times New Roman" w:cs="Times New Roman"/>
          <w:sz w:val="28"/>
          <w:szCs w:val="28"/>
        </w:rPr>
      </w:pPr>
    </w:p>
    <w:p>
      <w:pPr>
        <w:jc w:val="both"/>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423E98"/>
    <w:multiLevelType w:val="multilevel"/>
    <w:tmpl w:val="49423E98"/>
    <w:lvl w:ilvl="0" w:tentative="0">
      <w:start w:val="1"/>
      <w:numFmt w:val="bullet"/>
      <w:lvlText w:val=""/>
      <w:lvlJc w:val="left"/>
      <w:pPr>
        <w:ind w:left="930" w:hanging="360"/>
      </w:pPr>
      <w:rPr>
        <w:rFonts w:hint="default" w:ascii="Wingdings" w:hAnsi="Wingdings"/>
      </w:rPr>
    </w:lvl>
    <w:lvl w:ilvl="1" w:tentative="0">
      <w:start w:val="1"/>
      <w:numFmt w:val="bullet"/>
      <w:lvlText w:val="o"/>
      <w:lvlJc w:val="left"/>
      <w:pPr>
        <w:ind w:left="1650" w:hanging="360"/>
      </w:pPr>
      <w:rPr>
        <w:rFonts w:hint="default" w:ascii="Courier New" w:hAnsi="Courier New" w:cs="Courier New"/>
      </w:rPr>
    </w:lvl>
    <w:lvl w:ilvl="2" w:tentative="0">
      <w:start w:val="1"/>
      <w:numFmt w:val="bullet"/>
      <w:lvlText w:val=""/>
      <w:lvlJc w:val="left"/>
      <w:pPr>
        <w:ind w:left="2370" w:hanging="360"/>
      </w:pPr>
      <w:rPr>
        <w:rFonts w:hint="default" w:ascii="Wingdings" w:hAnsi="Wingdings"/>
      </w:rPr>
    </w:lvl>
    <w:lvl w:ilvl="3" w:tentative="0">
      <w:start w:val="1"/>
      <w:numFmt w:val="bullet"/>
      <w:lvlText w:val=""/>
      <w:lvlJc w:val="left"/>
      <w:pPr>
        <w:ind w:left="3090" w:hanging="360"/>
      </w:pPr>
      <w:rPr>
        <w:rFonts w:hint="default" w:ascii="Symbol" w:hAnsi="Symbol"/>
      </w:rPr>
    </w:lvl>
    <w:lvl w:ilvl="4" w:tentative="0">
      <w:start w:val="1"/>
      <w:numFmt w:val="bullet"/>
      <w:lvlText w:val="o"/>
      <w:lvlJc w:val="left"/>
      <w:pPr>
        <w:ind w:left="3810" w:hanging="360"/>
      </w:pPr>
      <w:rPr>
        <w:rFonts w:hint="default" w:ascii="Courier New" w:hAnsi="Courier New" w:cs="Courier New"/>
      </w:rPr>
    </w:lvl>
    <w:lvl w:ilvl="5" w:tentative="0">
      <w:start w:val="1"/>
      <w:numFmt w:val="bullet"/>
      <w:lvlText w:val=""/>
      <w:lvlJc w:val="left"/>
      <w:pPr>
        <w:ind w:left="4530" w:hanging="360"/>
      </w:pPr>
      <w:rPr>
        <w:rFonts w:hint="default" w:ascii="Wingdings" w:hAnsi="Wingdings"/>
      </w:rPr>
    </w:lvl>
    <w:lvl w:ilvl="6" w:tentative="0">
      <w:start w:val="1"/>
      <w:numFmt w:val="bullet"/>
      <w:lvlText w:val=""/>
      <w:lvlJc w:val="left"/>
      <w:pPr>
        <w:ind w:left="5250" w:hanging="360"/>
      </w:pPr>
      <w:rPr>
        <w:rFonts w:hint="default" w:ascii="Symbol" w:hAnsi="Symbol"/>
      </w:rPr>
    </w:lvl>
    <w:lvl w:ilvl="7" w:tentative="0">
      <w:start w:val="1"/>
      <w:numFmt w:val="bullet"/>
      <w:lvlText w:val="o"/>
      <w:lvlJc w:val="left"/>
      <w:pPr>
        <w:ind w:left="5970" w:hanging="360"/>
      </w:pPr>
      <w:rPr>
        <w:rFonts w:hint="default" w:ascii="Courier New" w:hAnsi="Courier New" w:cs="Courier New"/>
      </w:rPr>
    </w:lvl>
    <w:lvl w:ilvl="8" w:tentative="0">
      <w:start w:val="1"/>
      <w:numFmt w:val="bullet"/>
      <w:lvlText w:val=""/>
      <w:lvlJc w:val="left"/>
      <w:pPr>
        <w:ind w:left="6690" w:hanging="360"/>
      </w:pPr>
      <w:rPr>
        <w:rFonts w:hint="default" w:ascii="Wingdings" w:hAnsi="Wingdings"/>
      </w:rPr>
    </w:lvl>
  </w:abstractNum>
  <w:abstractNum w:abstractNumId="1">
    <w:nsid w:val="4EFD1829"/>
    <w:multiLevelType w:val="multilevel"/>
    <w:tmpl w:val="4EFD182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44"/>
    <w:rsid w:val="00026361"/>
    <w:rsid w:val="000346E1"/>
    <w:rsid w:val="00092A21"/>
    <w:rsid w:val="000E7FA7"/>
    <w:rsid w:val="00127E48"/>
    <w:rsid w:val="002C30E6"/>
    <w:rsid w:val="002E29C0"/>
    <w:rsid w:val="00322AE3"/>
    <w:rsid w:val="00402259"/>
    <w:rsid w:val="004B7EB6"/>
    <w:rsid w:val="00597A05"/>
    <w:rsid w:val="005C74C0"/>
    <w:rsid w:val="006839D8"/>
    <w:rsid w:val="006B7D66"/>
    <w:rsid w:val="008B5529"/>
    <w:rsid w:val="00962CA9"/>
    <w:rsid w:val="009A2A2A"/>
    <w:rsid w:val="00A8144A"/>
    <w:rsid w:val="00A9270F"/>
    <w:rsid w:val="00AD241C"/>
    <w:rsid w:val="00AD5E6C"/>
    <w:rsid w:val="00AF0A6A"/>
    <w:rsid w:val="00AF67D8"/>
    <w:rsid w:val="00BF2BEF"/>
    <w:rsid w:val="00C46C44"/>
    <w:rsid w:val="00C50F49"/>
    <w:rsid w:val="00C96FB7"/>
    <w:rsid w:val="00D620F0"/>
    <w:rsid w:val="00E051DC"/>
    <w:rsid w:val="00F9333A"/>
    <w:rsid w:val="00FB4591"/>
    <w:rsid w:val="00FC46F4"/>
    <w:rsid w:val="00FD29CE"/>
    <w:rsid w:val="16351C68"/>
    <w:rsid w:val="368308A4"/>
    <w:rsid w:val="64F849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semiHidden="0" w:name="List Paragraph"/>
  </w:latentStyles>
  <w:style w:type="paragraph" w:default="1" w:styleId="1">
    <w:name w:val="Normal"/>
    <w:qFormat/>
    <w:uiPriority w:val="0"/>
    <w:pPr>
      <w:widowControl w:val="0"/>
      <w:autoSpaceDE w:val="0"/>
      <w:autoSpaceDN w:val="0"/>
      <w:adjustRightInd w:val="0"/>
    </w:pPr>
    <w:rPr>
      <w:rFonts w:ascii="Courier New" w:hAnsi="Courier New" w:eastAsia="Times New Roman" w:cs="Courier New"/>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347381-5B89-452B-918D-94400E085146}">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27</Pages>
  <Words>9258</Words>
  <Characters>52772</Characters>
  <Lines>439</Lines>
  <Paragraphs>123</Paragraphs>
  <TotalTime>603</TotalTime>
  <ScaleCrop>false</ScaleCrop>
  <LinksUpToDate>false</LinksUpToDate>
  <CharactersWithSpaces>61907</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2019-10-22T00:29:00Z</dcterms:created>
  <dc:creator>User</dc:creator>
  <cp:lastModifiedBy>User</cp:lastModifiedBy>
  <dcterms:modified xsi:type="dcterms:W3CDTF">2021-06-09T06:10:47Z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